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E3" w:rsidRPr="0038781B" w:rsidRDefault="00A637BF" w:rsidP="00A637BF">
      <w:pPr>
        <w:rPr>
          <w:rFonts w:ascii="ＭＳ 明朝" w:eastAsia="ＭＳ 明朝" w:hAnsi="ＭＳ 明朝"/>
          <w:sz w:val="22"/>
        </w:rPr>
      </w:pPr>
      <w:r w:rsidRPr="00A637BF">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56515</wp:posOffset>
                </wp:positionV>
                <wp:extent cx="5707380" cy="510540"/>
                <wp:effectExtent l="0" t="0" r="2667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10540"/>
                        </a:xfrm>
                        <a:prstGeom prst="rect">
                          <a:avLst/>
                        </a:prstGeom>
                        <a:solidFill>
                          <a:schemeClr val="tx1"/>
                        </a:solidFill>
                        <a:ln w="9525">
                          <a:solidFill>
                            <a:srgbClr val="000000"/>
                          </a:solidFill>
                          <a:miter lim="800000"/>
                          <a:headEnd/>
                          <a:tailEnd/>
                        </a:ln>
                      </wps:spPr>
                      <wps:txbx>
                        <w:txbxContent>
                          <w:p w:rsidR="00A637BF" w:rsidRPr="00860D20" w:rsidRDefault="00A637BF" w:rsidP="00023C4B">
                            <w:pPr>
                              <w:jc w:val="center"/>
                              <w:rPr>
                                <w:rFonts w:ascii="HGP創英角ｺﾞｼｯｸUB" w:eastAsia="HGP創英角ｺﾞｼｯｸUB" w:hAnsi="HGP創英角ｺﾞｼｯｸUB"/>
                                <w:color w:val="FFFFFF" w:themeColor="background1"/>
                                <w:sz w:val="36"/>
                                <w:szCs w:val="36"/>
                              </w:rPr>
                            </w:pPr>
                            <w:r w:rsidRPr="00860D20">
                              <w:rPr>
                                <w:rFonts w:ascii="HGP創英角ｺﾞｼｯｸUB" w:eastAsia="HGP創英角ｺﾞｼｯｸUB" w:hAnsi="HGP創英角ｺﾞｼｯｸUB" w:hint="eastAsia"/>
                                <w:color w:val="FFFFFF" w:themeColor="background1"/>
                                <w:sz w:val="36"/>
                                <w:szCs w:val="36"/>
                              </w:rPr>
                              <w:t>修学支援</w:t>
                            </w:r>
                            <w:r w:rsidRPr="00860D20">
                              <w:rPr>
                                <w:rFonts w:ascii="HGP創英角ｺﾞｼｯｸUB" w:eastAsia="HGP創英角ｺﾞｼｯｸUB" w:hAnsi="HGP創英角ｺﾞｼｯｸUB"/>
                                <w:color w:val="FFFFFF" w:themeColor="background1"/>
                                <w:sz w:val="36"/>
                                <w:szCs w:val="36"/>
                              </w:rPr>
                              <w:t>新制度　家計急変採用</w:t>
                            </w:r>
                            <w:r w:rsidRPr="00860D20">
                              <w:rPr>
                                <w:rFonts w:ascii="HGP創英角ｺﾞｼｯｸUB" w:eastAsia="HGP創英角ｺﾞｼｯｸUB" w:hAnsi="HGP創英角ｺﾞｼｯｸUB" w:hint="eastAsia"/>
                                <w:color w:val="FFFFFF" w:themeColor="background1"/>
                                <w:sz w:val="36"/>
                                <w:szCs w:val="36"/>
                              </w:rPr>
                              <w:t>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45pt;width:449.4pt;height:40.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" fillcolor="black [3213]">
                <v:textbox>
                  <w:txbxContent>
                    <w:p w:rsidR="00A637BF" w:rsidRPr="00860D20" w:rsidRDefault="00A637BF" w:rsidP="00023C4B">
                      <w:pPr>
                        <w:jc w:val="center"/>
                        <w:rPr>
                          <w:rFonts w:ascii="HGP創英角ｺﾞｼｯｸUB" w:eastAsia="HGP創英角ｺﾞｼｯｸUB" w:hAnsi="HGP創英角ｺﾞｼｯｸUB"/>
                          <w:color w:val="FFFFFF" w:themeColor="background1"/>
                          <w:sz w:val="36"/>
                          <w:szCs w:val="36"/>
                        </w:rPr>
                      </w:pPr>
                      <w:r w:rsidRPr="00860D20">
                        <w:rPr>
                          <w:rFonts w:ascii="HGP創英角ｺﾞｼｯｸUB" w:eastAsia="HGP創英角ｺﾞｼｯｸUB" w:hAnsi="HGP創英角ｺﾞｼｯｸUB" w:hint="eastAsia"/>
                          <w:color w:val="FFFFFF" w:themeColor="background1"/>
                          <w:sz w:val="36"/>
                          <w:szCs w:val="36"/>
                        </w:rPr>
                        <w:t>修学支援</w:t>
                      </w:r>
                      <w:r w:rsidRPr="00860D20">
                        <w:rPr>
                          <w:rFonts w:ascii="HGP創英角ｺﾞｼｯｸUB" w:eastAsia="HGP創英角ｺﾞｼｯｸUB" w:hAnsi="HGP創英角ｺﾞｼｯｸUB"/>
                          <w:color w:val="FFFFFF" w:themeColor="background1"/>
                          <w:sz w:val="36"/>
                          <w:szCs w:val="36"/>
                        </w:rPr>
                        <w:t>新制度　家計急変採用</w:t>
                      </w:r>
                      <w:r w:rsidRPr="00860D20">
                        <w:rPr>
                          <w:rFonts w:ascii="HGP創英角ｺﾞｼｯｸUB" w:eastAsia="HGP創英角ｺﾞｼｯｸUB" w:hAnsi="HGP創英角ｺﾞｼｯｸUB" w:hint="eastAsia"/>
                          <w:color w:val="FFFFFF" w:themeColor="background1"/>
                          <w:sz w:val="36"/>
                          <w:szCs w:val="36"/>
                        </w:rPr>
                        <w:t>申込書</w:t>
                      </w:r>
                    </w:p>
                  </w:txbxContent>
                </v:textbox>
                <w10:wrap type="square" anchorx="margin"/>
              </v:shape>
            </w:pict>
          </mc:Fallback>
        </mc:AlternateContent>
      </w:r>
    </w:p>
    <w:p w:rsidR="00C86599" w:rsidRPr="0059345B" w:rsidRDefault="00A637BF">
      <w:pPr>
        <w:rPr>
          <w:rFonts w:ascii="ＭＳ 明朝" w:eastAsia="ＭＳ 明朝" w:hAnsi="ＭＳ 明朝"/>
          <w:sz w:val="22"/>
          <w:u w:val="single"/>
        </w:rPr>
      </w:pPr>
      <w:r>
        <w:rPr>
          <w:rFonts w:ascii="ＭＳ 明朝" w:eastAsia="ＭＳ 明朝" w:hAnsi="ＭＳ 明朝" w:hint="eastAsia"/>
          <w:sz w:val="22"/>
        </w:rPr>
        <w:t>学籍番号：</w:t>
      </w:r>
      <w:r>
        <w:rPr>
          <w:rFonts w:ascii="ＭＳ 明朝" w:eastAsia="ＭＳ 明朝" w:hAnsi="ＭＳ 明朝" w:hint="eastAsia"/>
          <w:sz w:val="22"/>
          <w:u w:val="single"/>
        </w:rPr>
        <w:t xml:space="preserve">　　　　　　　　　　　　</w:t>
      </w:r>
      <w:r w:rsidR="00E849AD">
        <w:rPr>
          <w:rFonts w:ascii="ＭＳ 明朝" w:eastAsia="ＭＳ 明朝" w:hAnsi="ＭＳ 明朝" w:hint="eastAsia"/>
          <w:sz w:val="22"/>
        </w:rPr>
        <w:t xml:space="preserve">　　　　　　</w:t>
      </w:r>
      <w:r>
        <w:rPr>
          <w:rFonts w:ascii="ＭＳ 明朝" w:eastAsia="ＭＳ 明朝" w:hAnsi="ＭＳ 明朝" w:hint="eastAsia"/>
          <w:sz w:val="22"/>
        </w:rPr>
        <w:t>氏名</w:t>
      </w:r>
      <w:r w:rsidR="00E849AD">
        <w:rPr>
          <w:rFonts w:ascii="ＭＳ 明朝" w:eastAsia="ＭＳ 明朝" w:hAnsi="ＭＳ 明朝" w:hint="eastAsia"/>
          <w:sz w:val="22"/>
        </w:rPr>
        <w:t>：</w:t>
      </w:r>
      <w:r>
        <w:rPr>
          <w:rFonts w:ascii="ＭＳ 明朝" w:eastAsia="ＭＳ 明朝" w:hAnsi="ＭＳ 明朝" w:hint="eastAsia"/>
          <w:sz w:val="22"/>
          <w:u w:val="single"/>
        </w:rPr>
        <w:t xml:space="preserve">　　　　　　　　　　　　　</w:t>
      </w:r>
    </w:p>
    <w:p w:rsidR="00E849AD" w:rsidRPr="00E849AD" w:rsidRDefault="00E849AD">
      <w:pPr>
        <w:rPr>
          <w:rFonts w:ascii="ＭＳ 明朝" w:eastAsia="ＭＳ 明朝" w:hAnsi="ＭＳ 明朝"/>
          <w:sz w:val="22"/>
          <w:u w:val="single"/>
        </w:rPr>
      </w:pPr>
      <w:r>
        <w:rPr>
          <w:rFonts w:ascii="ＭＳ 明朝" w:eastAsia="ＭＳ 明朝" w:hAnsi="ＭＳ 明朝" w:hint="eastAsia"/>
          <w:sz w:val="22"/>
        </w:rPr>
        <w:t>※</w:t>
      </w:r>
      <w:r w:rsidR="00245102">
        <w:rPr>
          <w:rFonts w:ascii="ＭＳ 明朝" w:eastAsia="ＭＳ 明朝" w:hAnsi="ＭＳ 明朝" w:hint="eastAsia"/>
          <w:sz w:val="22"/>
        </w:rPr>
        <w:t>家計急変時期：</w:t>
      </w:r>
      <w:r w:rsidR="00245102">
        <w:rPr>
          <w:rFonts w:ascii="ＭＳ 明朝" w:eastAsia="ＭＳ 明朝" w:hAnsi="ＭＳ 明朝" w:hint="eastAsia"/>
          <w:sz w:val="22"/>
          <w:u w:val="single"/>
        </w:rPr>
        <w:t xml:space="preserve">　　　　年　　　　月</w:t>
      </w:r>
      <w:r>
        <w:rPr>
          <w:rFonts w:ascii="ＭＳ 明朝" w:eastAsia="ＭＳ 明朝" w:hAnsi="ＭＳ 明朝" w:hint="eastAsia"/>
          <w:sz w:val="22"/>
        </w:rPr>
        <w:t xml:space="preserve">　　</w:t>
      </w:r>
      <w:r w:rsidRPr="00E849AD">
        <w:rPr>
          <w:rFonts w:ascii="ＭＳ 明朝" w:eastAsia="ＭＳ 明朝" w:hAnsi="ＭＳ 明朝" w:hint="eastAsia"/>
          <w:sz w:val="22"/>
        </w:rPr>
        <w:t>希望連絡先</w:t>
      </w:r>
      <w:r>
        <w:rPr>
          <w:rFonts w:ascii="ＭＳ 明朝" w:eastAsia="ＭＳ 明朝" w:hAnsi="ＭＳ 明朝" w:hint="eastAsia"/>
          <w:sz w:val="22"/>
        </w:rPr>
        <w:t>：</w:t>
      </w:r>
      <w:r>
        <w:rPr>
          <w:rFonts w:ascii="ＭＳ 明朝" w:eastAsia="ＭＳ 明朝" w:hAnsi="ＭＳ 明朝" w:hint="eastAsia"/>
          <w:sz w:val="22"/>
          <w:u w:val="single"/>
        </w:rPr>
        <w:t xml:space="preserve">　　　　　　　　　　　　　</w:t>
      </w:r>
    </w:p>
    <w:p w:rsidR="00245102" w:rsidRPr="00245102" w:rsidRDefault="00245102">
      <w:pPr>
        <w:rPr>
          <w:rFonts w:ascii="ＭＳ 明朝" w:eastAsia="ＭＳ 明朝" w:hAnsi="ＭＳ 明朝"/>
          <w:sz w:val="22"/>
        </w:rPr>
      </w:pPr>
      <w:r w:rsidRPr="00245102">
        <w:rPr>
          <w:rFonts w:ascii="ＭＳ 明朝" w:eastAsia="ＭＳ 明朝" w:hAnsi="ＭＳ 明朝" w:hint="eastAsia"/>
          <w:sz w:val="22"/>
        </w:rPr>
        <w:t>※新型</w:t>
      </w:r>
      <w:r w:rsidR="00860D20">
        <w:rPr>
          <w:rFonts w:ascii="ＭＳ 明朝" w:eastAsia="ＭＳ 明朝" w:hAnsi="ＭＳ 明朝" w:hint="eastAsia"/>
          <w:sz w:val="22"/>
        </w:rPr>
        <w:t>コロナウイルス</w:t>
      </w:r>
      <w:r>
        <w:rPr>
          <w:rFonts w:ascii="ＭＳ 明朝" w:eastAsia="ＭＳ 明朝" w:hAnsi="ＭＳ 明朝" w:hint="eastAsia"/>
          <w:sz w:val="22"/>
        </w:rPr>
        <w:t>による家計</w:t>
      </w:r>
      <w:r>
        <w:rPr>
          <w:rFonts w:ascii="ＭＳ 明朝" w:eastAsia="ＭＳ 明朝" w:hAnsi="ＭＳ 明朝" w:hint="eastAsia"/>
          <w:szCs w:val="21"/>
        </w:rPr>
        <w:t>急変月は、家計が急変したと申告した月の末日になります。</w:t>
      </w:r>
    </w:p>
    <w:p w:rsidR="00245102" w:rsidRDefault="00245102">
      <w:pPr>
        <w:rPr>
          <w:rFonts w:ascii="ＭＳ 明朝" w:eastAsia="ＭＳ 明朝" w:hAnsi="ＭＳ 明朝"/>
          <w:sz w:val="22"/>
        </w:rPr>
      </w:pPr>
    </w:p>
    <w:p w:rsidR="00D55D9F" w:rsidRDefault="00963931">
      <w:pPr>
        <w:rPr>
          <w:rFonts w:ascii="ＭＳ 明朝" w:eastAsia="ＭＳ 明朝" w:hAnsi="ＭＳ 明朝"/>
          <w:sz w:val="22"/>
        </w:rPr>
      </w:pPr>
      <w:r>
        <w:rPr>
          <w:rFonts w:ascii="ＭＳ 明朝" w:eastAsia="ＭＳ 明朝" w:hAnsi="ＭＳ 明朝" w:hint="eastAsia"/>
          <w:sz w:val="22"/>
        </w:rPr>
        <w:t>過去に修学支援新制度の</w:t>
      </w:r>
      <w:r w:rsidR="009A0862">
        <w:rPr>
          <w:rFonts w:ascii="ＭＳ 明朝" w:eastAsia="ＭＳ 明朝" w:hAnsi="ＭＳ 明朝" w:hint="eastAsia"/>
          <w:sz w:val="22"/>
        </w:rPr>
        <w:t>申請</w:t>
      </w:r>
      <w:r w:rsidR="00D55D9F">
        <w:rPr>
          <w:rFonts w:ascii="ＭＳ 明朝" w:eastAsia="ＭＳ 明朝" w:hAnsi="ＭＳ 明朝" w:hint="eastAsia"/>
          <w:sz w:val="22"/>
        </w:rPr>
        <w:t>状況</w:t>
      </w:r>
      <w:r>
        <w:rPr>
          <w:rFonts w:ascii="ＭＳ 明朝" w:eastAsia="ＭＳ 明朝" w:hAnsi="ＭＳ 明朝" w:hint="eastAsia"/>
          <w:sz w:val="22"/>
        </w:rPr>
        <w:t xml:space="preserve">について（〇をつけてください）　</w:t>
      </w:r>
    </w:p>
    <w:p w:rsidR="00963931" w:rsidRDefault="00D55D9F">
      <w:pPr>
        <w:rPr>
          <w:rFonts w:ascii="ＭＳ 明朝" w:eastAsia="ＭＳ 明朝" w:hAnsi="ＭＳ 明朝"/>
          <w:sz w:val="22"/>
        </w:rPr>
      </w:pPr>
      <w:r>
        <w:rPr>
          <w:rFonts w:ascii="ＭＳ 明朝" w:eastAsia="ＭＳ 明朝" w:hAnsi="ＭＳ 明朝" w:hint="eastAsia"/>
          <w:sz w:val="22"/>
        </w:rPr>
        <w:t>・既に</w:t>
      </w:r>
      <w:r w:rsidR="009A0862">
        <w:rPr>
          <w:rFonts w:ascii="ＭＳ 明朝" w:eastAsia="ＭＳ 明朝" w:hAnsi="ＭＳ 明朝" w:hint="eastAsia"/>
          <w:sz w:val="22"/>
        </w:rPr>
        <w:t>申請し</w:t>
      </w:r>
      <w:r>
        <w:rPr>
          <w:rFonts w:ascii="ＭＳ 明朝" w:eastAsia="ＭＳ 明朝" w:hAnsi="ＭＳ 明朝" w:hint="eastAsia"/>
          <w:sz w:val="22"/>
        </w:rPr>
        <w:t>採用者</w:t>
      </w:r>
      <w:r w:rsidR="009A0862">
        <w:rPr>
          <w:rFonts w:ascii="ＭＳ 明朝" w:eastAsia="ＭＳ 明朝" w:hAnsi="ＭＳ 明朝" w:hint="eastAsia"/>
          <w:sz w:val="22"/>
        </w:rPr>
        <w:t>となった</w:t>
      </w:r>
      <w:r w:rsidR="00963931">
        <w:rPr>
          <w:rFonts w:ascii="ＭＳ 明朝" w:eastAsia="ＭＳ 明朝" w:hAnsi="ＭＳ 明朝" w:hint="eastAsia"/>
          <w:sz w:val="22"/>
        </w:rPr>
        <w:t xml:space="preserve">　</w:t>
      </w:r>
      <w:r>
        <w:rPr>
          <w:rFonts w:ascii="ＭＳ 明朝" w:eastAsia="ＭＳ 明朝" w:hAnsi="ＭＳ 明朝" w:hint="eastAsia"/>
          <w:sz w:val="22"/>
        </w:rPr>
        <w:t>・</w:t>
      </w:r>
      <w:r w:rsidR="009A0862">
        <w:rPr>
          <w:rFonts w:ascii="ＭＳ 明朝" w:eastAsia="ＭＳ 明朝" w:hAnsi="ＭＳ 明朝" w:hint="eastAsia"/>
          <w:sz w:val="22"/>
        </w:rPr>
        <w:t>在学採用で現在</w:t>
      </w:r>
      <w:r w:rsidR="00963931">
        <w:rPr>
          <w:rFonts w:ascii="ＭＳ 明朝" w:eastAsia="ＭＳ 明朝" w:hAnsi="ＭＳ 明朝" w:hint="eastAsia"/>
          <w:sz w:val="22"/>
        </w:rPr>
        <w:t>申請中</w:t>
      </w:r>
      <w:r w:rsidR="009A0862">
        <w:rPr>
          <w:rFonts w:ascii="ＭＳ 明朝" w:eastAsia="ＭＳ 明朝" w:hAnsi="ＭＳ 明朝" w:hint="eastAsia"/>
          <w:sz w:val="22"/>
        </w:rPr>
        <w:t>である</w:t>
      </w:r>
      <w:r w:rsidR="00963931">
        <w:rPr>
          <w:rFonts w:ascii="ＭＳ 明朝" w:eastAsia="ＭＳ 明朝" w:hAnsi="ＭＳ 明朝" w:hint="eastAsia"/>
          <w:sz w:val="22"/>
        </w:rPr>
        <w:t xml:space="preserve">　</w:t>
      </w:r>
      <w:r>
        <w:rPr>
          <w:rFonts w:ascii="ＭＳ 明朝" w:eastAsia="ＭＳ 明朝" w:hAnsi="ＭＳ 明朝" w:hint="eastAsia"/>
          <w:sz w:val="22"/>
        </w:rPr>
        <w:t xml:space="preserve">　・</w:t>
      </w:r>
      <w:r w:rsidR="009A0862">
        <w:rPr>
          <w:rFonts w:ascii="ＭＳ 明朝" w:eastAsia="ＭＳ 明朝" w:hAnsi="ＭＳ 明朝" w:hint="eastAsia"/>
          <w:sz w:val="22"/>
        </w:rPr>
        <w:t>申請</w:t>
      </w:r>
      <w:r>
        <w:rPr>
          <w:rFonts w:ascii="ＭＳ 明朝" w:eastAsia="ＭＳ 明朝" w:hAnsi="ＭＳ 明朝" w:hint="eastAsia"/>
          <w:sz w:val="22"/>
        </w:rPr>
        <w:t>していない</w:t>
      </w:r>
    </w:p>
    <w:p w:rsidR="00963931" w:rsidRPr="00963931" w:rsidRDefault="00963931">
      <w:pPr>
        <w:rPr>
          <w:rFonts w:ascii="ＭＳ 明朝" w:eastAsia="ＭＳ 明朝" w:hAnsi="ＭＳ 明朝"/>
          <w:sz w:val="22"/>
        </w:rPr>
      </w:pPr>
    </w:p>
    <w:p w:rsidR="00A637BF" w:rsidRDefault="00A637BF">
      <w:pPr>
        <w:rPr>
          <w:rFonts w:ascii="ＭＳ 明朝" w:eastAsia="ＭＳ 明朝" w:hAnsi="ＭＳ 明朝"/>
          <w:sz w:val="22"/>
        </w:rPr>
      </w:pPr>
      <w:r>
        <w:rPr>
          <w:rFonts w:ascii="ＭＳ 明朝" w:eastAsia="ＭＳ 明朝" w:hAnsi="ＭＳ 明朝" w:hint="eastAsia"/>
          <w:sz w:val="22"/>
        </w:rPr>
        <w:t>以下の項目</w:t>
      </w:r>
      <w:r w:rsidR="00023C4B">
        <w:rPr>
          <w:rFonts w:ascii="ＭＳ 明朝" w:eastAsia="ＭＳ 明朝" w:hAnsi="ＭＳ 明朝" w:hint="eastAsia"/>
          <w:sz w:val="22"/>
        </w:rPr>
        <w:t>を</w:t>
      </w:r>
      <w:r w:rsidR="008572C5">
        <w:rPr>
          <w:rFonts w:ascii="ＭＳ 明朝" w:eastAsia="ＭＳ 明朝" w:hAnsi="ＭＳ 明朝" w:hint="eastAsia"/>
          <w:sz w:val="22"/>
        </w:rPr>
        <w:t>必ず</w:t>
      </w:r>
      <w:r>
        <w:rPr>
          <w:rFonts w:ascii="ＭＳ 明朝" w:eastAsia="ＭＳ 明朝" w:hAnsi="ＭＳ 明朝" w:hint="eastAsia"/>
          <w:sz w:val="22"/>
        </w:rPr>
        <w:t>確認</w:t>
      </w:r>
      <w:r w:rsidR="00E849AD">
        <w:rPr>
          <w:rFonts w:ascii="ＭＳ 明朝" w:eastAsia="ＭＳ 明朝" w:hAnsi="ＭＳ 明朝" w:hint="eastAsia"/>
          <w:sz w:val="22"/>
        </w:rPr>
        <w:t>し</w:t>
      </w:r>
      <w:r w:rsidR="008572C5">
        <w:rPr>
          <w:rFonts w:ascii="ＭＳ 明朝" w:eastAsia="ＭＳ 明朝" w:hAnsi="ＭＳ 明朝" w:hint="eastAsia"/>
          <w:sz w:val="22"/>
        </w:rPr>
        <w:t>、</w:t>
      </w:r>
      <w:r>
        <w:rPr>
          <w:rFonts w:ascii="ＭＳ 明朝" w:eastAsia="ＭＳ 明朝" w:hAnsi="ＭＳ 明朝" w:hint="eastAsia"/>
          <w:sz w:val="22"/>
        </w:rPr>
        <w:t>チェックをしてください。</w:t>
      </w:r>
    </w:p>
    <w:p w:rsidR="00A637BF" w:rsidRPr="008572C5" w:rsidRDefault="00A637BF">
      <w:pPr>
        <w:rPr>
          <w:rFonts w:ascii="ＭＳ 明朝" w:eastAsia="ＭＳ 明朝" w:hAnsi="ＭＳ 明朝"/>
          <w:sz w:val="22"/>
        </w:rPr>
      </w:pPr>
    </w:p>
    <w:p w:rsidR="00C86599" w:rsidRPr="0038781B" w:rsidRDefault="00A637BF" w:rsidP="00C86599">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修学支援新制度の家計急変採用の「</w:t>
      </w:r>
      <w:r w:rsidR="00CB1BAD">
        <w:rPr>
          <w:rFonts w:ascii="ＭＳ 明朝" w:eastAsia="ＭＳ 明朝" w:hAnsi="ＭＳ 明朝" w:hint="eastAsia"/>
          <w:sz w:val="22"/>
        </w:rPr>
        <w:t>給付</w:t>
      </w:r>
      <w:r>
        <w:rPr>
          <w:rFonts w:ascii="ＭＳ 明朝" w:eastAsia="ＭＳ 明朝" w:hAnsi="ＭＳ 明朝" w:hint="eastAsia"/>
          <w:sz w:val="22"/>
        </w:rPr>
        <w:t>奨学金の案内</w:t>
      </w:r>
      <w:r w:rsidR="00CB1BAD">
        <w:rPr>
          <w:rFonts w:ascii="ＭＳ 明朝" w:eastAsia="ＭＳ 明朝" w:hAnsi="ＭＳ 明朝" w:hint="eastAsia"/>
          <w:sz w:val="22"/>
        </w:rPr>
        <w:t>-家計急変-</w:t>
      </w:r>
      <w:r>
        <w:rPr>
          <w:rFonts w:ascii="ＭＳ 明朝" w:eastAsia="ＭＳ 明朝" w:hAnsi="ＭＳ 明朝" w:hint="eastAsia"/>
          <w:sz w:val="22"/>
        </w:rPr>
        <w:t>」を確認した</w:t>
      </w:r>
    </w:p>
    <w:p w:rsidR="00C86599" w:rsidRPr="0038781B" w:rsidRDefault="00C86599" w:rsidP="00C86599">
      <w:pPr>
        <w:rPr>
          <w:rFonts w:ascii="ＭＳ 明朝" w:eastAsia="ＭＳ 明朝" w:hAnsi="ＭＳ 明朝"/>
          <w:sz w:val="22"/>
        </w:rPr>
      </w:pPr>
    </w:p>
    <w:p w:rsidR="00C86599" w:rsidRDefault="00A637BF" w:rsidP="00C86599">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家計急変事由に該当した</w:t>
      </w:r>
    </w:p>
    <w:p w:rsidR="00A637BF" w:rsidRPr="00A637BF" w:rsidRDefault="00A637BF" w:rsidP="00A637BF">
      <w:pPr>
        <w:ind w:left="360"/>
        <w:rPr>
          <w:rFonts w:ascii="ＭＳ 明朝" w:eastAsia="ＭＳ 明朝" w:hAnsi="ＭＳ 明朝"/>
          <w:sz w:val="22"/>
        </w:rPr>
      </w:pPr>
      <w:r>
        <w:rPr>
          <w:rFonts w:ascii="ＭＳ 明朝" w:eastAsia="ＭＳ 明朝" w:hAnsi="ＭＳ 明朝" w:hint="eastAsia"/>
          <w:sz w:val="22"/>
        </w:rPr>
        <w:t xml:space="preserve">□　</w:t>
      </w:r>
      <w:r w:rsidRPr="00A637BF">
        <w:rPr>
          <w:rFonts w:ascii="ＭＳ 明朝" w:eastAsia="ＭＳ 明朝" w:hAnsi="ＭＳ 明朝" w:hint="eastAsia"/>
          <w:sz w:val="22"/>
        </w:rPr>
        <w:t>生計維持者の一方（又は両方）が死亡</w:t>
      </w:r>
    </w:p>
    <w:p w:rsidR="00C86599" w:rsidRDefault="00A637BF" w:rsidP="00A637BF">
      <w:pPr>
        <w:rPr>
          <w:rFonts w:ascii="ＭＳ 明朝" w:eastAsia="ＭＳ 明朝" w:hAnsi="ＭＳ 明朝"/>
          <w:sz w:val="22"/>
        </w:rPr>
      </w:pPr>
      <w:r>
        <w:rPr>
          <w:rFonts w:ascii="ＭＳ 明朝" w:eastAsia="ＭＳ 明朝" w:hAnsi="ＭＳ 明朝" w:hint="eastAsia"/>
          <w:sz w:val="22"/>
        </w:rPr>
        <w:t xml:space="preserve">　 □　生計維持者の一方（又は両方）が事故または病気により、半年以上</w:t>
      </w:r>
      <w:r w:rsidRPr="00A637BF">
        <w:rPr>
          <w:rFonts w:ascii="ＭＳ 明朝" w:eastAsia="ＭＳ 明朝" w:hAnsi="ＭＳ 明朝" w:hint="eastAsia"/>
          <w:sz w:val="22"/>
        </w:rPr>
        <w:t>就労が困難</w:t>
      </w:r>
    </w:p>
    <w:p w:rsidR="00A637BF" w:rsidRDefault="00A637BF" w:rsidP="00A637B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Pr="00A637BF">
        <w:rPr>
          <w:rFonts w:ascii="ＭＳ 明朝" w:eastAsia="ＭＳ 明朝" w:hAnsi="ＭＳ 明朝" w:hint="eastAsia"/>
          <w:sz w:val="22"/>
        </w:rPr>
        <w:t>生計維持者の一方（又は両方）が失職</w:t>
      </w:r>
      <w:r>
        <w:rPr>
          <w:rFonts w:ascii="ＭＳ 明朝" w:eastAsia="ＭＳ 明朝" w:hAnsi="ＭＳ 明朝" w:hint="eastAsia"/>
          <w:sz w:val="22"/>
        </w:rPr>
        <w:t>。</w:t>
      </w:r>
      <w:r w:rsidRPr="00A637BF">
        <w:rPr>
          <w:rFonts w:ascii="ＭＳ 明朝" w:eastAsia="ＭＳ 明朝" w:hAnsi="ＭＳ 明朝" w:hint="eastAsia"/>
          <w:sz w:val="22"/>
        </w:rPr>
        <w:t>ただし解雇など、非自発的失業の場合に限る。</w:t>
      </w:r>
      <w:r>
        <w:rPr>
          <w:rFonts w:ascii="ＭＳ 明朝" w:eastAsia="ＭＳ 明朝" w:hAnsi="ＭＳ 明朝" w:hint="eastAsia"/>
          <w:sz w:val="22"/>
        </w:rPr>
        <w:t xml:space="preserve">　</w:t>
      </w:r>
    </w:p>
    <w:p w:rsidR="00A637BF" w:rsidRDefault="00A637BF" w:rsidP="00A637B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Pr="00A637BF">
        <w:rPr>
          <w:rFonts w:ascii="ＭＳ 明朝" w:eastAsia="ＭＳ 明朝" w:hAnsi="ＭＳ 明朝" w:hint="eastAsia"/>
          <w:sz w:val="22"/>
        </w:rPr>
        <w:t>生計維持者が震災、火災、風水害等に被災した</w:t>
      </w:r>
    </w:p>
    <w:p w:rsidR="00A637BF" w:rsidRDefault="00A637BF" w:rsidP="00A637BF">
      <w:pPr>
        <w:ind w:left="880" w:hangingChars="400" w:hanging="880"/>
        <w:rPr>
          <w:rFonts w:ascii="ＭＳ 明朝" w:eastAsia="ＭＳ 明朝" w:hAnsi="ＭＳ 明朝"/>
          <w:sz w:val="22"/>
        </w:rPr>
      </w:pPr>
      <w:r>
        <w:rPr>
          <w:rFonts w:ascii="ＭＳ 明朝" w:eastAsia="ＭＳ 明朝" w:hAnsi="ＭＳ 明朝" w:hint="eastAsia"/>
          <w:sz w:val="22"/>
        </w:rPr>
        <w:t xml:space="preserve">　 □　新型コロナウイルス感染症に係る影響を受けて家計が急変した</w:t>
      </w:r>
    </w:p>
    <w:p w:rsidR="007C2A63" w:rsidRDefault="007C2A63" w:rsidP="00A637BF">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p>
    <w:p w:rsidR="007C2A63" w:rsidRDefault="007C2A63" w:rsidP="007C2A63">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家計が急変した方の情報</w:t>
      </w:r>
    </w:p>
    <w:p w:rsidR="007C2A63" w:rsidRDefault="007C2A63" w:rsidP="007C2A63">
      <w:pPr>
        <w:pStyle w:val="a3"/>
        <w:ind w:leftChars="0" w:left="360"/>
        <w:rPr>
          <w:rFonts w:ascii="ＭＳ 明朝" w:eastAsia="ＭＳ 明朝" w:hAnsi="ＭＳ 明朝"/>
          <w:sz w:val="22"/>
        </w:rPr>
      </w:pPr>
      <w:r>
        <w:rPr>
          <w:rFonts w:ascii="ＭＳ 明朝" w:eastAsia="ＭＳ 明朝" w:hAnsi="ＭＳ 明朝" w:hint="eastAsia"/>
          <w:sz w:val="22"/>
        </w:rPr>
        <w:t>家計が急変した方は →　□ 父　□ 母</w:t>
      </w:r>
    </w:p>
    <w:p w:rsidR="007C2A63" w:rsidRDefault="007C2A63" w:rsidP="007C2A63">
      <w:pPr>
        <w:pStyle w:val="a3"/>
        <w:ind w:leftChars="0" w:left="360"/>
        <w:rPr>
          <w:rFonts w:ascii="ＭＳ 明朝" w:eastAsia="ＭＳ 明朝" w:hAnsi="ＭＳ 明朝"/>
          <w:sz w:val="22"/>
        </w:rPr>
      </w:pPr>
      <w:r>
        <w:rPr>
          <w:rFonts w:ascii="ＭＳ 明朝" w:eastAsia="ＭＳ 明朝" w:hAnsi="ＭＳ 明朝" w:hint="eastAsia"/>
          <w:sz w:val="22"/>
        </w:rPr>
        <w:t>急変した方の所得の種類 → □ 自営業　□ 会社員　□ その他（</w:t>
      </w:r>
      <w:r w:rsidR="00E2217B">
        <w:rPr>
          <w:rFonts w:ascii="ＭＳ 明朝" w:eastAsia="ＭＳ 明朝" w:hAnsi="ＭＳ 明朝" w:hint="eastAsia"/>
          <w:sz w:val="22"/>
        </w:rPr>
        <w:t xml:space="preserve">　　　　　　　　　　）</w:t>
      </w:r>
    </w:p>
    <w:p w:rsidR="00A637BF" w:rsidRPr="007C2A63" w:rsidRDefault="00A637BF" w:rsidP="00A637BF">
      <w:pPr>
        <w:ind w:left="880" w:hangingChars="400" w:hanging="880"/>
        <w:rPr>
          <w:rFonts w:ascii="ＭＳ 明朝" w:eastAsia="ＭＳ 明朝" w:hAnsi="ＭＳ 明朝"/>
          <w:sz w:val="22"/>
        </w:rPr>
      </w:pPr>
    </w:p>
    <w:p w:rsidR="00E849AD" w:rsidRDefault="00A637BF" w:rsidP="00E849AD">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急変後の家計にて進学</w:t>
      </w:r>
      <w:r w:rsidR="00E849AD">
        <w:rPr>
          <w:rFonts w:ascii="ＭＳ 明朝" w:eastAsia="ＭＳ 明朝" w:hAnsi="ＭＳ 明朝" w:hint="eastAsia"/>
          <w:sz w:val="22"/>
        </w:rPr>
        <w:t>資金シミュレーターを実施してみた。</w:t>
      </w:r>
    </w:p>
    <w:p w:rsidR="00E849AD" w:rsidRDefault="00E849AD" w:rsidP="00E849AD">
      <w:pPr>
        <w:pStyle w:val="a3"/>
        <w:ind w:leftChars="0" w:left="360"/>
        <w:rPr>
          <w:rFonts w:ascii="ＭＳ 明朝" w:eastAsia="ＭＳ 明朝" w:hAnsi="ＭＳ 明朝"/>
          <w:sz w:val="22"/>
        </w:rPr>
      </w:pPr>
      <w:r>
        <w:rPr>
          <w:rFonts w:ascii="ＭＳ 明朝" w:eastAsia="ＭＳ 明朝" w:hAnsi="ＭＳ 明朝" w:hint="eastAsia"/>
          <w:sz w:val="22"/>
        </w:rPr>
        <w:t>※シミュレーションは</w:t>
      </w:r>
      <w:r w:rsidRPr="00E849AD">
        <w:rPr>
          <w:rFonts w:ascii="ＭＳ 明朝" w:eastAsia="ＭＳ 明朝" w:hAnsi="ＭＳ 明朝" w:hint="eastAsia"/>
          <w:sz w:val="22"/>
        </w:rPr>
        <w:t>おおまかな目安とし</w:t>
      </w:r>
      <w:r w:rsidR="008572C5">
        <w:rPr>
          <w:rFonts w:ascii="ＭＳ 明朝" w:eastAsia="ＭＳ 明朝" w:hAnsi="ＭＳ 明朝" w:hint="eastAsia"/>
          <w:sz w:val="22"/>
        </w:rPr>
        <w:t>てご活用ください。最終的には日本学生支援機構にて判定を行います。</w:t>
      </w:r>
    </w:p>
    <w:p w:rsidR="00963931" w:rsidRDefault="00963931" w:rsidP="00E849AD">
      <w:pPr>
        <w:pStyle w:val="a3"/>
        <w:ind w:leftChars="0" w:left="360"/>
        <w:rPr>
          <w:rFonts w:ascii="ＭＳ 明朝" w:eastAsia="ＭＳ 明朝" w:hAnsi="ＭＳ 明朝"/>
          <w:sz w:val="22"/>
        </w:rPr>
      </w:pPr>
      <w:r>
        <w:rPr>
          <w:rFonts w:ascii="ＭＳ 明朝" w:eastAsia="ＭＳ 明朝" w:hAnsi="ＭＳ 明朝" w:hint="eastAsia"/>
          <w:sz w:val="22"/>
        </w:rPr>
        <w:t>□　満額　　□２/３　□１/３　□該当しない</w:t>
      </w:r>
    </w:p>
    <w:p w:rsidR="00023C4B" w:rsidRPr="00E849AD" w:rsidRDefault="00023C4B" w:rsidP="00E849AD">
      <w:pPr>
        <w:pStyle w:val="a3"/>
        <w:ind w:leftChars="0" w:left="360"/>
        <w:rPr>
          <w:rFonts w:ascii="ＭＳ 明朝" w:eastAsia="ＭＳ 明朝" w:hAnsi="ＭＳ 明朝"/>
          <w:sz w:val="22"/>
        </w:rPr>
      </w:pPr>
      <w:r w:rsidRPr="00023C4B">
        <w:rPr>
          <w:rFonts w:ascii="ＭＳ 明朝" w:eastAsia="ＭＳ 明朝" w:hAnsi="ＭＳ 明朝"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79375</wp:posOffset>
                </wp:positionV>
                <wp:extent cx="5966460" cy="0"/>
                <wp:effectExtent l="0" t="0" r="34290" b="19050"/>
                <wp:wrapNone/>
                <wp:docPr id="1" name="直線コネクタ 1"/>
                <wp:cNvGraphicFramePr/>
                <a:graphic xmlns:a="http://schemas.openxmlformats.org/drawingml/2006/main">
                  <a:graphicData uri="http://schemas.microsoft.com/office/word/2010/wordprocessingShape">
                    <wps:wsp>
                      <wps:cNvCnPr/>
                      <wps:spPr>
                        <a:xfrm>
                          <a:off x="0" y="0"/>
                          <a:ext cx="59664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62F4D1" id="直線コネクタ 1"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25pt" to="467.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" strokecolor="#5b9bd5 [3204]" strokeweight="1pt">
                <v:stroke joinstyle="miter"/>
              </v:line>
            </w:pict>
          </mc:Fallback>
        </mc:AlternateContent>
      </w:r>
    </w:p>
    <w:p w:rsidR="00956C47" w:rsidRPr="00D55D9F" w:rsidRDefault="00023C4B" w:rsidP="00D55D9F">
      <w:pPr>
        <w:rPr>
          <w:rFonts w:ascii="ＭＳ 明朝" w:eastAsia="ＭＳ 明朝" w:hAnsi="ＭＳ 明朝"/>
          <w:sz w:val="22"/>
        </w:rPr>
      </w:pPr>
      <w:r>
        <w:rPr>
          <w:rFonts w:ascii="ＭＳ 明朝" w:eastAsia="ＭＳ 明朝" w:hAnsi="ＭＳ 明朝" w:hint="eastAsia"/>
          <w:sz w:val="22"/>
        </w:rPr>
        <w:t>※以下の項目は新型コロナウイルス感染症に係る影響を受けて家計が急変した場合</w:t>
      </w:r>
      <w:r w:rsidR="008572C5">
        <w:rPr>
          <w:rFonts w:ascii="ＭＳ 明朝" w:eastAsia="ＭＳ 明朝" w:hAnsi="ＭＳ 明朝" w:hint="eastAsia"/>
          <w:sz w:val="22"/>
        </w:rPr>
        <w:t>のみ</w:t>
      </w:r>
    </w:p>
    <w:p w:rsidR="00245102" w:rsidRDefault="00860D20" w:rsidP="00245102">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新型コロナウイルス感染症の</w:t>
      </w:r>
      <w:r w:rsidR="00F71813">
        <w:rPr>
          <w:rFonts w:ascii="ＭＳ 明朝" w:eastAsia="ＭＳ 明朝" w:hAnsi="ＭＳ 明朝" w:hint="eastAsia"/>
          <w:sz w:val="22"/>
        </w:rPr>
        <w:t>影響を受けて公的支援を受給済</w:t>
      </w:r>
      <w:r w:rsidR="00245102">
        <w:rPr>
          <w:rFonts w:ascii="ＭＳ 明朝" w:eastAsia="ＭＳ 明朝" w:hAnsi="ＭＳ 明朝" w:hint="eastAsia"/>
          <w:sz w:val="22"/>
        </w:rPr>
        <w:t>もしくは申請中（申請予定含む）</w:t>
      </w:r>
    </w:p>
    <w:p w:rsidR="00245102" w:rsidRDefault="00F71813" w:rsidP="007C2A63">
      <w:pPr>
        <w:ind w:left="360"/>
        <w:rPr>
          <w:rFonts w:ascii="ＭＳ 明朝" w:eastAsia="ＭＳ 明朝" w:hAnsi="ＭＳ 明朝"/>
          <w:sz w:val="22"/>
        </w:rPr>
      </w:pPr>
      <w:r>
        <w:rPr>
          <w:rFonts w:ascii="ＭＳ 明朝" w:eastAsia="ＭＳ 明朝" w:hAnsi="ＭＳ 明朝" w:hint="eastAsia"/>
          <w:sz w:val="22"/>
        </w:rPr>
        <w:t>受給済</w:t>
      </w:r>
      <w:r w:rsidR="00245102">
        <w:rPr>
          <w:rFonts w:ascii="ＭＳ 明朝" w:eastAsia="ＭＳ 明朝" w:hAnsi="ＭＳ 明朝" w:hint="eastAsia"/>
          <w:sz w:val="22"/>
        </w:rPr>
        <w:t>もしくは申請中</w:t>
      </w:r>
      <w:r w:rsidR="00245102" w:rsidRPr="003707EC">
        <w:rPr>
          <w:rFonts w:ascii="ＭＳ 明朝" w:eastAsia="ＭＳ 明朝" w:hAnsi="ＭＳ 明朝" w:hint="eastAsia"/>
          <w:sz w:val="22"/>
        </w:rPr>
        <w:t>の方は</w:t>
      </w:r>
      <w:r w:rsidR="00245102">
        <w:rPr>
          <w:rFonts w:ascii="ＭＳ 明朝" w:eastAsia="ＭＳ 明朝" w:hAnsi="ＭＳ 明朝" w:hint="eastAsia"/>
          <w:sz w:val="22"/>
        </w:rPr>
        <w:t>、公的支援の名称</w:t>
      </w:r>
      <w:r w:rsidR="00245102">
        <w:rPr>
          <w:rFonts w:ascii="ＭＳ 明朝" w:eastAsia="ＭＳ 明朝" w:hAnsi="ＭＳ 明朝" w:hint="eastAsia"/>
          <w:sz w:val="22"/>
          <w:u w:val="single"/>
        </w:rPr>
        <w:t xml:space="preserve">　　　　　　　　　　　　　　　</w:t>
      </w:r>
    </w:p>
    <w:p w:rsidR="00023C4B" w:rsidRPr="00023C4B" w:rsidRDefault="00023C4B" w:rsidP="00023C4B">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公的支援を申込む予定はない　理由：</w:t>
      </w:r>
      <w:r w:rsidRPr="00023C4B">
        <w:rPr>
          <w:rFonts w:ascii="ＭＳ 明朝" w:eastAsia="ＭＳ 明朝" w:hAnsi="ＭＳ 明朝" w:hint="eastAsia"/>
          <w:sz w:val="22"/>
          <w:u w:val="single"/>
        </w:rPr>
        <w:t xml:space="preserve">　　　　　　　　　　　　　　　　　　　　</w:t>
      </w:r>
    </w:p>
    <w:p w:rsidR="00C86599" w:rsidRDefault="00860D20" w:rsidP="00860D20">
      <w:pPr>
        <w:pStyle w:val="aa"/>
      </w:pPr>
      <w:r>
        <w:rPr>
          <w:rFonts w:hint="eastAsia"/>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243205</wp:posOffset>
                </wp:positionV>
                <wp:extent cx="5859780" cy="105156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5859780" cy="1051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49BE9" id="正方形/長方形 2" o:spid="_x0000_s1026" style="position:absolute;left:0;text-align:left;margin-left:0;margin-top:19.15pt;width:461.4pt;height:82.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" filled="f" strokecolor="black [3213]">
                <w10:wrap anchorx="margin"/>
              </v:rect>
            </w:pict>
          </mc:Fallback>
        </mc:AlternateContent>
      </w:r>
      <w:r w:rsidR="007100BD" w:rsidRPr="0038781B">
        <w:rPr>
          <w:rFonts w:hint="eastAsia"/>
        </w:rPr>
        <w:t>以</w:t>
      </w:r>
      <w:r w:rsidR="00F71813">
        <w:rPr>
          <w:rFonts w:hint="eastAsia"/>
        </w:rPr>
        <w:t xml:space="preserve">　</w:t>
      </w:r>
      <w:r w:rsidR="007100BD" w:rsidRPr="0038781B">
        <w:rPr>
          <w:rFonts w:hint="eastAsia"/>
        </w:rPr>
        <w:t>上</w:t>
      </w:r>
    </w:p>
    <w:p w:rsidR="00860D20" w:rsidRDefault="00860D20" w:rsidP="00860D20">
      <w:pPr>
        <w:jc w:val="left"/>
        <w:rPr>
          <w:rFonts w:ascii="ＭＳ 明朝" w:eastAsia="ＭＳ 明朝" w:hAnsi="ＭＳ 明朝"/>
          <w:sz w:val="22"/>
        </w:rPr>
      </w:pPr>
      <w:r>
        <w:rPr>
          <w:rFonts w:ascii="ＭＳ 明朝" w:eastAsia="ＭＳ 明朝" w:hAnsi="ＭＳ 明朝" w:hint="eastAsia"/>
          <w:sz w:val="22"/>
        </w:rPr>
        <w:t>大学記入</w:t>
      </w:r>
    </w:p>
    <w:p w:rsidR="00860D20" w:rsidRPr="00860D20" w:rsidRDefault="00860D20" w:rsidP="00F71813">
      <w:pPr>
        <w:ind w:firstLineChars="100" w:firstLine="220"/>
        <w:jc w:val="left"/>
        <w:rPr>
          <w:rFonts w:ascii="ＭＳ 明朝" w:eastAsia="ＭＳ 明朝" w:hAnsi="ＭＳ 明朝"/>
          <w:sz w:val="10"/>
          <w:szCs w:val="10"/>
        </w:rPr>
      </w:pPr>
      <w:r>
        <w:rPr>
          <w:rFonts w:ascii="ＭＳ 明朝" w:eastAsia="ＭＳ 明朝" w:hAnsi="ＭＳ 明朝" w:hint="eastAsia"/>
          <w:sz w:val="22"/>
        </w:rPr>
        <w:t>学力基準：　該当する　・　該当しない</w:t>
      </w:r>
    </w:p>
    <w:p w:rsidR="00860D20" w:rsidRPr="00860D20" w:rsidRDefault="00860D20" w:rsidP="00860D20">
      <w:pPr>
        <w:ind w:firstLineChars="100" w:firstLine="220"/>
        <w:jc w:val="left"/>
        <w:rPr>
          <w:rFonts w:ascii="ＭＳ 明朝" w:eastAsia="ＭＳ 明朝" w:hAnsi="ＭＳ 明朝"/>
          <w:sz w:val="22"/>
          <w:u w:val="single"/>
        </w:rPr>
      </w:pPr>
      <w:r>
        <w:rPr>
          <w:rFonts w:ascii="ＭＳ 明朝" w:eastAsia="ＭＳ 明朝" w:hAnsi="ＭＳ 明朝" w:hint="eastAsia"/>
          <w:sz w:val="22"/>
        </w:rPr>
        <w:t>対</w:t>
      </w:r>
      <w:r w:rsidR="00F71813">
        <w:rPr>
          <w:rFonts w:ascii="ＭＳ 明朝" w:eastAsia="ＭＳ 明朝" w:hAnsi="ＭＳ 明朝" w:hint="eastAsia"/>
          <w:sz w:val="22"/>
        </w:rPr>
        <w:t>応内容</w:t>
      </w:r>
      <w:bookmarkStart w:id="0" w:name="_GoBack"/>
      <w:bookmarkEnd w:id="0"/>
    </w:p>
    <w:sectPr w:rsidR="00860D20" w:rsidRPr="00860D20" w:rsidSect="00963931">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E3" w:rsidRDefault="003414E3" w:rsidP="003414E3">
      <w:r>
        <w:separator/>
      </w:r>
    </w:p>
  </w:endnote>
  <w:endnote w:type="continuationSeparator" w:id="0">
    <w:p w:rsidR="003414E3" w:rsidRDefault="003414E3" w:rsidP="0034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E3" w:rsidRDefault="003414E3" w:rsidP="003414E3">
      <w:r>
        <w:separator/>
      </w:r>
    </w:p>
  </w:footnote>
  <w:footnote w:type="continuationSeparator" w:id="0">
    <w:p w:rsidR="003414E3" w:rsidRDefault="003414E3" w:rsidP="0034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1DDF"/>
    <w:multiLevelType w:val="hybridMultilevel"/>
    <w:tmpl w:val="C0FAADD2"/>
    <w:lvl w:ilvl="0" w:tplc="7BACD8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57"/>
    <w:rsid w:val="00006CC0"/>
    <w:rsid w:val="00023C4B"/>
    <w:rsid w:val="001916F2"/>
    <w:rsid w:val="001E21B7"/>
    <w:rsid w:val="00245102"/>
    <w:rsid w:val="003414E3"/>
    <w:rsid w:val="003707EC"/>
    <w:rsid w:val="0038781B"/>
    <w:rsid w:val="004A089B"/>
    <w:rsid w:val="004B2E57"/>
    <w:rsid w:val="004E0E08"/>
    <w:rsid w:val="0059345B"/>
    <w:rsid w:val="007100BD"/>
    <w:rsid w:val="007C2A63"/>
    <w:rsid w:val="008572C5"/>
    <w:rsid w:val="00860D20"/>
    <w:rsid w:val="00886FCA"/>
    <w:rsid w:val="00956C47"/>
    <w:rsid w:val="00963931"/>
    <w:rsid w:val="009A0862"/>
    <w:rsid w:val="00A637BF"/>
    <w:rsid w:val="00B61907"/>
    <w:rsid w:val="00BC3743"/>
    <w:rsid w:val="00C86599"/>
    <w:rsid w:val="00CB1BAD"/>
    <w:rsid w:val="00CF289B"/>
    <w:rsid w:val="00D55D9F"/>
    <w:rsid w:val="00E2217B"/>
    <w:rsid w:val="00E849AD"/>
    <w:rsid w:val="00EF7AB6"/>
    <w:rsid w:val="00F7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5EFAF0"/>
  <w15:chartTrackingRefBased/>
  <w15:docId w15:val="{7BC35595-D9CB-4935-B1CC-3124C88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599"/>
    <w:pPr>
      <w:ind w:leftChars="400" w:left="840"/>
    </w:pPr>
  </w:style>
  <w:style w:type="paragraph" w:styleId="a4">
    <w:name w:val="Balloon Text"/>
    <w:basedOn w:val="a"/>
    <w:link w:val="a5"/>
    <w:uiPriority w:val="99"/>
    <w:semiHidden/>
    <w:unhideWhenUsed/>
    <w:rsid w:val="00006C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CC0"/>
    <w:rPr>
      <w:rFonts w:asciiTheme="majorHAnsi" w:eastAsiaTheme="majorEastAsia" w:hAnsiTheme="majorHAnsi" w:cstheme="majorBidi"/>
      <w:sz w:val="18"/>
      <w:szCs w:val="18"/>
    </w:rPr>
  </w:style>
  <w:style w:type="paragraph" w:styleId="a6">
    <w:name w:val="header"/>
    <w:basedOn w:val="a"/>
    <w:link w:val="a7"/>
    <w:uiPriority w:val="99"/>
    <w:unhideWhenUsed/>
    <w:rsid w:val="003414E3"/>
    <w:pPr>
      <w:tabs>
        <w:tab w:val="center" w:pos="4252"/>
        <w:tab w:val="right" w:pos="8504"/>
      </w:tabs>
      <w:snapToGrid w:val="0"/>
    </w:pPr>
  </w:style>
  <w:style w:type="character" w:customStyle="1" w:styleId="a7">
    <w:name w:val="ヘッダー (文字)"/>
    <w:basedOn w:val="a0"/>
    <w:link w:val="a6"/>
    <w:uiPriority w:val="99"/>
    <w:rsid w:val="003414E3"/>
  </w:style>
  <w:style w:type="paragraph" w:styleId="a8">
    <w:name w:val="footer"/>
    <w:basedOn w:val="a"/>
    <w:link w:val="a9"/>
    <w:uiPriority w:val="99"/>
    <w:unhideWhenUsed/>
    <w:rsid w:val="003414E3"/>
    <w:pPr>
      <w:tabs>
        <w:tab w:val="center" w:pos="4252"/>
        <w:tab w:val="right" w:pos="8504"/>
      </w:tabs>
      <w:snapToGrid w:val="0"/>
    </w:pPr>
  </w:style>
  <w:style w:type="character" w:customStyle="1" w:styleId="a9">
    <w:name w:val="フッター (文字)"/>
    <w:basedOn w:val="a0"/>
    <w:link w:val="a8"/>
    <w:uiPriority w:val="99"/>
    <w:rsid w:val="003414E3"/>
  </w:style>
  <w:style w:type="paragraph" w:styleId="aa">
    <w:name w:val="Closing"/>
    <w:basedOn w:val="a"/>
    <w:link w:val="ab"/>
    <w:uiPriority w:val="99"/>
    <w:unhideWhenUsed/>
    <w:rsid w:val="00860D20"/>
    <w:pPr>
      <w:jc w:val="right"/>
    </w:pPr>
    <w:rPr>
      <w:rFonts w:ascii="ＭＳ 明朝" w:eastAsia="ＭＳ 明朝" w:hAnsi="ＭＳ 明朝"/>
      <w:sz w:val="22"/>
    </w:rPr>
  </w:style>
  <w:style w:type="character" w:customStyle="1" w:styleId="ab">
    <w:name w:val="結語 (文字)"/>
    <w:basedOn w:val="a0"/>
    <w:link w:val="aa"/>
    <w:uiPriority w:val="99"/>
    <w:rsid w:val="00860D2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D147-FBEF-4305-A936-0B07D44C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関西大学</cp:lastModifiedBy>
  <cp:revision>20</cp:revision>
  <cp:lastPrinted>2020-05-12T10:24:00Z</cp:lastPrinted>
  <dcterms:created xsi:type="dcterms:W3CDTF">2020-05-08T00:51:00Z</dcterms:created>
  <dcterms:modified xsi:type="dcterms:W3CDTF">2022-04-04T00:59:00Z</dcterms:modified>
</cp:coreProperties>
</file>