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DBA0D" w14:textId="64BE0E15" w:rsidR="00CA063A" w:rsidRPr="00FD78D6" w:rsidRDefault="008477FB" w:rsidP="00C72E25">
      <w:pPr>
        <w:tabs>
          <w:tab w:val="left" w:pos="9781"/>
          <w:tab w:val="left" w:pos="10632"/>
        </w:tabs>
        <w:ind w:rightChars="270" w:right="567"/>
        <w:jc w:val="center"/>
        <w:rPr>
          <w:rFonts w:ascii="Meiryo UI" w:eastAsia="Meiryo UI" w:hAnsi="Meiryo UI"/>
          <w:b/>
          <w:bCs/>
        </w:rPr>
      </w:pPr>
      <w:r w:rsidRPr="00FD78D6">
        <w:rPr>
          <w:rFonts w:ascii="Meiryo UI" w:eastAsia="Meiryo UI" w:hAnsi="Meiryo UI" w:hint="eastAsia"/>
          <w:b/>
          <w:bCs/>
        </w:rPr>
        <w:t>Su</w:t>
      </w:r>
      <w:r w:rsidRPr="00FD78D6">
        <w:rPr>
          <w:rFonts w:ascii="Meiryo UI" w:eastAsia="Meiryo UI" w:hAnsi="Meiryo UI"/>
          <w:b/>
          <w:bCs/>
        </w:rPr>
        <w:t>mme</w:t>
      </w:r>
      <w:r w:rsidR="002B11F7" w:rsidRPr="00FD78D6">
        <w:rPr>
          <w:rFonts w:ascii="Meiryo UI" w:eastAsia="Meiryo UI" w:hAnsi="Meiryo UI" w:hint="eastAsia"/>
          <w:b/>
          <w:bCs/>
        </w:rPr>
        <w:t>r/Spring</w:t>
      </w:r>
      <w:r w:rsidR="006F6C3E" w:rsidRPr="00FD78D6">
        <w:rPr>
          <w:rFonts w:ascii="Meiryo UI" w:eastAsia="Meiryo UI" w:hAnsi="Meiryo UI" w:hint="eastAsia"/>
          <w:b/>
          <w:bCs/>
        </w:rPr>
        <w:t>プログラム</w:t>
      </w:r>
      <w:r w:rsidR="00CA063A" w:rsidRPr="00FD78D6">
        <w:rPr>
          <w:rFonts w:ascii="Meiryo UI" w:eastAsia="Meiryo UI" w:hAnsi="Meiryo UI" w:hint="eastAsia"/>
          <w:b/>
          <w:bCs/>
        </w:rPr>
        <w:t>出願時チェックシート・志望理由書</w:t>
      </w:r>
    </w:p>
    <w:p w14:paraId="75B73892" w14:textId="77777777" w:rsidR="00CA063A" w:rsidRDefault="00CA063A" w:rsidP="00CA063A">
      <w:pPr>
        <w:jc w:val="center"/>
        <w:rPr>
          <w:rFonts w:ascii="Meiryo UI" w:eastAsia="Meiryo UI" w:hAnsi="Meiryo UI"/>
        </w:rPr>
      </w:pPr>
    </w:p>
    <w:p w14:paraId="7DC842CD" w14:textId="21C48CE6" w:rsidR="00481C1F" w:rsidRPr="000E731B" w:rsidRDefault="00C72E25" w:rsidP="00481C1F">
      <w:pPr>
        <w:rPr>
          <w:rFonts w:ascii="Meiryo UI" w:eastAsia="Meiryo UI" w:hAnsi="Meiryo UI"/>
          <w:b/>
          <w:bCs/>
          <w:shd w:val="pct15" w:color="auto" w:fill="FFFFFF"/>
        </w:rPr>
      </w:pPr>
      <w:r w:rsidRPr="000E731B">
        <w:rPr>
          <w:rFonts w:ascii="Meiryo UI" w:eastAsia="Meiryo UI" w:hAnsi="Meiryo UI" w:hint="eastAsia"/>
          <w:b/>
          <w:bCs/>
          <w:shd w:val="pct15" w:color="auto" w:fill="FFFFFF"/>
        </w:rPr>
        <w:t>【</w:t>
      </w:r>
      <w:r w:rsidR="00481C1F" w:rsidRPr="000E731B">
        <w:rPr>
          <w:rFonts w:ascii="Meiryo UI" w:eastAsia="Meiryo UI" w:hAnsi="Meiryo UI" w:hint="eastAsia"/>
          <w:b/>
          <w:bCs/>
          <w:shd w:val="pct15" w:color="auto" w:fill="FFFFFF"/>
        </w:rPr>
        <w:t>S</w:t>
      </w:r>
      <w:r w:rsidR="00481C1F" w:rsidRPr="000E731B">
        <w:rPr>
          <w:rFonts w:ascii="Meiryo UI" w:eastAsia="Meiryo UI" w:hAnsi="Meiryo UI"/>
          <w:b/>
          <w:bCs/>
          <w:shd w:val="pct15" w:color="auto" w:fill="FFFFFF"/>
        </w:rPr>
        <w:t>ummer</w:t>
      </w:r>
      <w:r w:rsidR="00481C1F" w:rsidRPr="000E731B">
        <w:rPr>
          <w:rFonts w:ascii="Meiryo UI" w:eastAsia="Meiryo UI" w:hAnsi="Meiryo UI" w:hint="eastAsia"/>
          <w:b/>
          <w:bCs/>
          <w:shd w:val="pct15" w:color="auto" w:fill="FFFFFF"/>
        </w:rPr>
        <w:t>/Springプログラム参加にかかる志望理由書</w:t>
      </w:r>
      <w:r w:rsidRPr="000E731B">
        <w:rPr>
          <w:rFonts w:ascii="Meiryo UI" w:eastAsia="Meiryo UI" w:hAnsi="Meiryo UI" w:hint="eastAsia"/>
          <w:b/>
          <w:bCs/>
          <w:shd w:val="pct15" w:color="auto" w:fill="FFFFFF"/>
        </w:rPr>
        <w:t>】</w:t>
      </w:r>
    </w:p>
    <w:p w14:paraId="0AF9B1DB" w14:textId="77777777" w:rsidR="00C52F6C" w:rsidRPr="00C30753" w:rsidRDefault="00C52F6C" w:rsidP="00C52F6C">
      <w:pPr>
        <w:tabs>
          <w:tab w:val="left" w:pos="10065"/>
        </w:tabs>
        <w:ind w:rightChars="270" w:right="567"/>
        <w:jc w:val="left"/>
        <w:rPr>
          <w:rFonts w:ascii="Meiryo UI" w:eastAsia="Meiryo UI" w:hAnsi="Meiryo UI"/>
          <w:color w:val="FF0000"/>
          <w:u w:val="single"/>
        </w:rPr>
      </w:pPr>
      <w:r w:rsidRPr="00456489">
        <w:rPr>
          <w:rFonts w:ascii="Meiryo UI" w:eastAsia="Meiryo UI" w:hAnsi="Meiryo UI" w:hint="eastAsia"/>
          <w:sz w:val="20"/>
          <w:szCs w:val="21"/>
        </w:rPr>
        <w:t>以下、語学セミナー参加にかかる注意事項・遵守事項を確認し、十分内容を理解したうえで各項目右側のボックスにチェックを入れてください。以下の事項が十分に守られていないと判断された場合は、プログラムへの参加を認めませんので十分注意してください。</w:t>
      </w:r>
    </w:p>
    <w:p w14:paraId="5B8B6054" w14:textId="53506F88" w:rsidR="00C7674E" w:rsidRDefault="000566E9" w:rsidP="00C7674E">
      <w:pPr>
        <w:jc w:val="left"/>
        <w:rPr>
          <w:rFonts w:ascii="Meiryo UI" w:eastAsia="Meiryo UI" w:hAnsi="Meiryo UI"/>
        </w:rPr>
      </w:pPr>
      <w:r w:rsidRPr="00AB7311">
        <w:rPr>
          <w:rFonts w:ascii="Meiryo UI" w:eastAsia="Meiryo UI" w:hAnsi="Meiryo UI"/>
          <w:noProof/>
        </w:rPr>
        <mc:AlternateContent>
          <mc:Choice Requires="wps">
            <w:drawing>
              <wp:anchor distT="45720" distB="45720" distL="114300" distR="114300" simplePos="0" relativeHeight="251679744" behindDoc="0" locked="0" layoutInCell="1" allowOverlap="1" wp14:anchorId="329A17AD" wp14:editId="3DCA8BEA">
                <wp:simplePos x="0" y="0"/>
                <wp:positionH relativeFrom="page">
                  <wp:posOffset>5807710</wp:posOffset>
                </wp:positionH>
                <wp:positionV relativeFrom="paragraph">
                  <wp:posOffset>42756</wp:posOffset>
                </wp:positionV>
                <wp:extent cx="1743710" cy="299085"/>
                <wp:effectExtent l="0" t="0" r="889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710" cy="299085"/>
                        </a:xfrm>
                        <a:prstGeom prst="rect">
                          <a:avLst/>
                        </a:prstGeom>
                        <a:solidFill>
                          <a:srgbClr val="FFFFFF"/>
                        </a:solidFill>
                        <a:ln w="9525">
                          <a:noFill/>
                          <a:miter lim="800000"/>
                          <a:headEnd/>
                          <a:tailEnd/>
                        </a:ln>
                      </wps:spPr>
                      <wps:txbx>
                        <w:txbxContent>
                          <w:p w14:paraId="47AE58F6" w14:textId="2502F8BB" w:rsidR="00AB7311" w:rsidRPr="00AB7311" w:rsidRDefault="00AB7311" w:rsidP="00AB7311">
                            <w:pPr>
                              <w:jc w:val="center"/>
                              <w:rPr>
                                <w:rFonts w:ascii="Meiryo UI" w:eastAsia="Meiryo UI" w:hAnsi="Meiryo UI"/>
                                <w:sz w:val="16"/>
                              </w:rPr>
                            </w:pPr>
                            <w:r w:rsidRPr="00AB7311">
                              <w:rPr>
                                <w:rFonts w:ascii="Meiryo UI" w:eastAsia="Meiryo UI" w:hAnsi="Meiryo UI" w:hint="eastAsia"/>
                                <w:sz w:val="16"/>
                                <w:highlight w:val="yellow"/>
                              </w:rPr>
                              <w:t>内容を確認して</w:t>
                            </w:r>
                            <w:r w:rsidRPr="00AB7311">
                              <w:rPr>
                                <w:rFonts w:ascii="Meiryo UI" w:eastAsia="Meiryo UI" w:hAnsi="Meiryo UI"/>
                                <w:sz w:val="16"/>
                                <w:highlight w:val="yellow"/>
                              </w:rPr>
                              <w:t>、</w:t>
                            </w:r>
                            <w:r w:rsidRPr="00AB7311">
                              <w:rPr>
                                <w:rFonts w:ascii="Meiryo UI" w:eastAsia="Meiryo UI" w:hAnsi="Meiryo UI" w:hint="eastAsia"/>
                                <w:sz w:val="16"/>
                                <w:highlight w:val="yellow"/>
                              </w:rPr>
                              <w:t>☑を入れてください</w:t>
                            </w:r>
                            <w:r w:rsidRPr="00AB7311">
                              <w:rPr>
                                <w:rFonts w:ascii="Meiryo UI" w:eastAsia="Meiryo UI" w:hAnsi="Meiryo UI"/>
                                <w:sz w:val="16"/>
                                <w:highlight w:val="yellow"/>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9A17AD" id="_x0000_t202" coordsize="21600,21600" o:spt="202" path="m,l,21600r21600,l21600,xe">
                <v:stroke joinstyle="miter"/>
                <v:path gradientshapeok="t" o:connecttype="rect"/>
              </v:shapetype>
              <v:shape id="テキスト ボックス 2" o:spid="_x0000_s1026" type="#_x0000_t202" style="position:absolute;margin-left:457.3pt;margin-top:3.35pt;width:137.3pt;height:23.55pt;z-index:2516797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" stroked="f">
                <v:textbox>
                  <w:txbxContent>
                    <w:p w14:paraId="47AE58F6" w14:textId="2502F8BB" w:rsidR="00AB7311" w:rsidRPr="00AB7311" w:rsidRDefault="00AB7311" w:rsidP="00AB7311">
                      <w:pPr>
                        <w:jc w:val="center"/>
                        <w:rPr>
                          <w:rFonts w:ascii="Meiryo UI" w:eastAsia="Meiryo UI" w:hAnsi="Meiryo UI"/>
                          <w:sz w:val="16"/>
                        </w:rPr>
                      </w:pPr>
                      <w:r w:rsidRPr="00AB7311">
                        <w:rPr>
                          <w:rFonts w:ascii="Meiryo UI" w:eastAsia="Meiryo UI" w:hAnsi="Meiryo UI" w:hint="eastAsia"/>
                          <w:sz w:val="16"/>
                          <w:highlight w:val="yellow"/>
                        </w:rPr>
                        <w:t>内容を確認して</w:t>
                      </w:r>
                      <w:r w:rsidRPr="00AB7311">
                        <w:rPr>
                          <w:rFonts w:ascii="Meiryo UI" w:eastAsia="Meiryo UI" w:hAnsi="Meiryo UI"/>
                          <w:sz w:val="16"/>
                          <w:highlight w:val="yellow"/>
                        </w:rPr>
                        <w:t>、</w:t>
                      </w:r>
                      <w:r w:rsidRPr="00AB7311">
                        <w:rPr>
                          <w:rFonts w:ascii="Meiryo UI" w:eastAsia="Meiryo UI" w:hAnsi="Meiryo UI" w:hint="eastAsia"/>
                          <w:sz w:val="16"/>
                          <w:highlight w:val="yellow"/>
                        </w:rPr>
                        <w:t>☑を入れてください</w:t>
                      </w:r>
                      <w:r w:rsidRPr="00AB7311">
                        <w:rPr>
                          <w:rFonts w:ascii="Meiryo UI" w:eastAsia="Meiryo UI" w:hAnsi="Meiryo UI"/>
                          <w:sz w:val="16"/>
                          <w:highlight w:val="yellow"/>
                        </w:rPr>
                        <w:t>。</w:t>
                      </w:r>
                    </w:p>
                  </w:txbxContent>
                </v:textbox>
                <w10:wrap type="square" anchorx="page"/>
              </v:shape>
            </w:pict>
          </mc:Fallback>
        </mc:AlternateContent>
      </w:r>
    </w:p>
    <w:p w14:paraId="0D329D7C" w14:textId="4FC4FDFB" w:rsidR="00CA063A" w:rsidRPr="00E5056E" w:rsidRDefault="00187663" w:rsidP="008901FD">
      <w:pPr>
        <w:ind w:leftChars="-67" w:hangingChars="67" w:hanging="141"/>
        <w:jc w:val="left"/>
        <w:rPr>
          <w:rFonts w:ascii="Meiryo UI" w:eastAsia="Meiryo UI" w:hAnsi="Meiryo UI"/>
          <w:b/>
          <w:u w:val="single"/>
        </w:rPr>
      </w:pPr>
      <w:r w:rsidRPr="00E5056E">
        <w:rPr>
          <w:rFonts w:ascii="Meiryo UI" w:eastAsia="Meiryo UI" w:hAnsi="Meiryo UI" w:hint="eastAsia"/>
          <w:b/>
          <w:u w:val="single"/>
        </w:rPr>
        <w:t>出願</w:t>
      </w:r>
      <w:r w:rsidR="00E5056E">
        <w:rPr>
          <w:rFonts w:ascii="Meiryo UI" w:eastAsia="Meiryo UI" w:hAnsi="Meiryo UI" w:hint="eastAsia"/>
          <w:b/>
          <w:u w:val="single"/>
        </w:rPr>
        <w:t>に関する</w:t>
      </w:r>
      <w:r w:rsidRPr="00E5056E">
        <w:rPr>
          <w:rFonts w:ascii="Meiryo UI" w:eastAsia="Meiryo UI" w:hAnsi="Meiryo UI" w:hint="eastAsia"/>
          <w:b/>
          <w:u w:val="single"/>
        </w:rPr>
        <w:t>チェック項目</w:t>
      </w:r>
    </w:p>
    <w:p w14:paraId="0FA61590" w14:textId="5850CFB0" w:rsidR="00187663" w:rsidRDefault="00187663" w:rsidP="008901FD">
      <w:pPr>
        <w:tabs>
          <w:tab w:val="left" w:leader="dot" w:pos="10348"/>
        </w:tabs>
        <w:ind w:leftChars="-68" w:left="1" w:rightChars="-66" w:right="-139" w:hangingChars="72" w:hanging="144"/>
        <w:jc w:val="left"/>
        <w:rPr>
          <w:rFonts w:ascii="Meiryo UI" w:eastAsia="Meiryo UI" w:hAnsi="Meiryo UI"/>
        </w:rPr>
      </w:pPr>
      <w:r w:rsidRPr="000E731B">
        <w:rPr>
          <w:rFonts w:ascii="Meiryo UI" w:eastAsia="Meiryo UI" w:hAnsi="Meiryo UI" w:hint="eastAsia"/>
          <w:sz w:val="20"/>
        </w:rPr>
        <w:t>①募集要項を熟読し、</w:t>
      </w:r>
      <w:r w:rsidR="00264DD4" w:rsidRPr="000E731B">
        <w:rPr>
          <w:rFonts w:ascii="Meiryo UI" w:eastAsia="Meiryo UI" w:hAnsi="Meiryo UI" w:hint="eastAsia"/>
          <w:sz w:val="20"/>
        </w:rPr>
        <w:t>その内容に</w:t>
      </w:r>
      <w:r w:rsidRPr="000E731B">
        <w:rPr>
          <w:rFonts w:ascii="Meiryo UI" w:eastAsia="Meiryo UI" w:hAnsi="Meiryo UI" w:hint="eastAsia"/>
          <w:sz w:val="20"/>
        </w:rPr>
        <w:t>ついてすべて理解していること</w:t>
      </w:r>
      <w:r w:rsidR="00C37277" w:rsidRPr="000E731B">
        <w:rPr>
          <w:rFonts w:ascii="Meiryo UI" w:eastAsia="Meiryo UI" w:hAnsi="Meiryo UI" w:hint="eastAsia"/>
          <w:sz w:val="20"/>
        </w:rPr>
        <w:t>。</w:t>
      </w:r>
      <w:r w:rsidR="007E5778">
        <w:rPr>
          <w:rFonts w:ascii="Meiryo UI" w:eastAsia="Meiryo UI" w:hAnsi="Meiryo UI"/>
        </w:rPr>
        <w:tab/>
      </w:r>
      <w:sdt>
        <w:sdtPr>
          <w:rPr>
            <w:rFonts w:ascii="Meiryo UI" w:eastAsia="Meiryo UI" w:hAnsi="Meiryo UI" w:hint="eastAsia"/>
          </w:rPr>
          <w:id w:val="-904521296"/>
          <w:lock w:val="contentLocked"/>
          <w:placeholder>
            <w:docPart w:val="DefaultPlaceholder_-1854013440"/>
          </w:placeholder>
          <w:group/>
        </w:sdtPr>
        <w:sdtEndPr>
          <w:rPr>
            <w:rFonts w:ascii="ＭＳ ゴシック" w:eastAsia="ＭＳ ゴシック" w:hAnsi="ＭＳ ゴシック"/>
            <w:sz w:val="24"/>
          </w:rPr>
        </w:sdtEndPr>
        <w:sdtContent>
          <w:sdt>
            <w:sdtPr>
              <w:rPr>
                <w:rFonts w:ascii="ＭＳ ゴシック" w:eastAsia="ＭＳ ゴシック" w:hAnsi="ＭＳ ゴシック" w:hint="eastAsia"/>
                <w:sz w:val="24"/>
              </w:rPr>
              <w:id w:val="-738166126"/>
              <w14:checkbox>
                <w14:checked w14:val="0"/>
                <w14:checkedState w14:val="00FE" w14:font="Wingdings"/>
                <w14:uncheckedState w14:val="2610" w14:font="ＭＳ ゴシック"/>
              </w14:checkbox>
            </w:sdtPr>
            <w:sdtEndPr/>
            <w:sdtContent>
              <w:r w:rsidR="008901FD">
                <w:rPr>
                  <w:rFonts w:ascii="ＭＳ ゴシック" w:eastAsia="ＭＳ ゴシック" w:hAnsi="ＭＳ ゴシック" w:hint="eastAsia"/>
                  <w:sz w:val="24"/>
                </w:rPr>
                <w:t>☐</w:t>
              </w:r>
            </w:sdtContent>
          </w:sdt>
        </w:sdtContent>
      </w:sdt>
    </w:p>
    <w:p w14:paraId="4E96EAA7" w14:textId="649FE30C" w:rsidR="00C52F6C" w:rsidRDefault="00187663" w:rsidP="008901FD">
      <w:pPr>
        <w:tabs>
          <w:tab w:val="left" w:leader="dot" w:pos="10348"/>
        </w:tabs>
        <w:ind w:leftChars="-68" w:left="1" w:rightChars="-66" w:right="-139" w:hangingChars="72" w:hanging="144"/>
        <w:jc w:val="left"/>
        <w:rPr>
          <w:rFonts w:ascii="Meiryo UI" w:eastAsia="Meiryo UI" w:hAnsi="Meiryo UI"/>
        </w:rPr>
      </w:pPr>
      <w:r w:rsidRPr="000E731B">
        <w:rPr>
          <w:rFonts w:ascii="Meiryo UI" w:eastAsia="Meiryo UI" w:hAnsi="Meiryo UI" w:hint="eastAsia"/>
          <w:sz w:val="20"/>
        </w:rPr>
        <w:t>②</w:t>
      </w:r>
      <w:r w:rsidR="00C52F6C" w:rsidRPr="003B5C81">
        <w:rPr>
          <w:rFonts w:ascii="Meiryo UI" w:eastAsia="Meiryo UI" w:hAnsi="Meiryo UI"/>
          <w:sz w:val="20"/>
          <w:szCs w:val="20"/>
        </w:rPr>
        <w:t>追試験日程と重なるプログラムに参加する場合</w:t>
      </w:r>
      <w:r w:rsidR="00C52F6C" w:rsidRPr="003B5C81">
        <w:rPr>
          <w:rFonts w:ascii="Meiryo UI" w:eastAsia="Meiryo UI" w:hAnsi="Meiryo UI" w:hint="eastAsia"/>
          <w:sz w:val="20"/>
          <w:szCs w:val="20"/>
        </w:rPr>
        <w:t>も</w:t>
      </w:r>
      <w:r w:rsidR="00C52F6C" w:rsidRPr="003B5C81">
        <w:rPr>
          <w:rFonts w:ascii="Meiryo UI" w:eastAsia="Meiryo UI" w:hAnsi="Meiryo UI"/>
          <w:sz w:val="20"/>
          <w:szCs w:val="20"/>
        </w:rPr>
        <w:t>、</w:t>
      </w:r>
      <w:r w:rsidR="00C52F6C" w:rsidRPr="003B5C81">
        <w:rPr>
          <w:rFonts w:ascii="Meiryo UI" w:eastAsia="Meiryo UI" w:hAnsi="Meiryo UI" w:hint="eastAsia"/>
          <w:sz w:val="20"/>
          <w:szCs w:val="20"/>
        </w:rPr>
        <w:t>追試験は受けることはできず、特別な配慮がないことを理解している</w:t>
      </w:r>
      <w:r w:rsidR="00C52F6C" w:rsidRPr="003B5C81">
        <w:rPr>
          <w:rFonts w:ascii="Meiryo UI" w:eastAsia="Meiryo UI" w:hAnsi="Meiryo UI"/>
          <w:sz w:val="20"/>
          <w:szCs w:val="20"/>
        </w:rPr>
        <w:t>。</w:t>
      </w:r>
      <w:r w:rsidR="00C52F6C" w:rsidRPr="003B5C81">
        <w:rPr>
          <w:rFonts w:ascii="Meiryo UI" w:eastAsia="Meiryo UI" w:hAnsi="Meiryo UI" w:hint="eastAsia"/>
          <w:sz w:val="20"/>
          <w:szCs w:val="20"/>
        </w:rPr>
        <w:t xml:space="preserve"> </w:t>
      </w:r>
      <w:r w:rsidR="00C52F6C">
        <w:rPr>
          <w:rFonts w:ascii="Meiryo UI" w:eastAsia="Meiryo UI" w:hAnsi="Meiryo UI"/>
          <w:sz w:val="20"/>
          <w:szCs w:val="21"/>
        </w:rPr>
        <w:tab/>
      </w:r>
      <w:sdt>
        <w:sdtPr>
          <w:rPr>
            <w:rFonts w:ascii="ＭＳ ゴシック" w:eastAsia="ＭＳ ゴシック" w:hAnsi="ＭＳ ゴシック" w:hint="eastAsia"/>
            <w:sz w:val="24"/>
          </w:rPr>
          <w:id w:val="-235248176"/>
          <w14:checkbox>
            <w14:checked w14:val="0"/>
            <w14:checkedState w14:val="00FE" w14:font="Wingdings"/>
            <w14:uncheckedState w14:val="2610" w14:font="ＭＳ ゴシック"/>
          </w14:checkbox>
        </w:sdtPr>
        <w:sdtEndPr/>
        <w:sdtContent>
          <w:r w:rsidR="00DC0FD0">
            <w:rPr>
              <w:rFonts w:ascii="ＭＳ ゴシック" w:eastAsia="ＭＳ ゴシック" w:hAnsi="ＭＳ ゴシック" w:hint="eastAsia"/>
              <w:sz w:val="24"/>
            </w:rPr>
            <w:t>☐</w:t>
          </w:r>
        </w:sdtContent>
      </w:sdt>
      <w:r w:rsidR="00C52F6C">
        <w:rPr>
          <w:rFonts w:ascii="Meiryo UI" w:eastAsia="Meiryo UI" w:hAnsi="Meiryo UI"/>
        </w:rPr>
        <w:tab/>
      </w:r>
    </w:p>
    <w:p w14:paraId="290C9D2F" w14:textId="18995713" w:rsidR="00187663" w:rsidRDefault="00187663" w:rsidP="008901FD">
      <w:pPr>
        <w:tabs>
          <w:tab w:val="left" w:leader="dot" w:pos="10348"/>
        </w:tabs>
        <w:ind w:leftChars="-68" w:left="1" w:rightChars="-66" w:right="-139" w:hangingChars="72" w:hanging="144"/>
        <w:jc w:val="left"/>
        <w:rPr>
          <w:rFonts w:ascii="Meiryo UI" w:eastAsia="Meiryo UI" w:hAnsi="Meiryo UI"/>
        </w:rPr>
      </w:pPr>
      <w:r w:rsidRPr="000E731B">
        <w:rPr>
          <w:rFonts w:ascii="Meiryo UI" w:eastAsia="Meiryo UI" w:hAnsi="Meiryo UI" w:hint="eastAsia"/>
          <w:sz w:val="20"/>
        </w:rPr>
        <w:t>③出願時に必要な書類に不備</w:t>
      </w:r>
      <w:r w:rsidR="00B50D76" w:rsidRPr="000E731B">
        <w:rPr>
          <w:rFonts w:ascii="Meiryo UI" w:eastAsia="Meiryo UI" w:hAnsi="Meiryo UI" w:hint="eastAsia"/>
          <w:sz w:val="20"/>
        </w:rPr>
        <w:t>もしくは書類の</w:t>
      </w:r>
      <w:r w:rsidRPr="000E731B">
        <w:rPr>
          <w:rFonts w:ascii="Meiryo UI" w:eastAsia="Meiryo UI" w:hAnsi="Meiryo UI" w:hint="eastAsia"/>
          <w:sz w:val="20"/>
        </w:rPr>
        <w:t>提</w:t>
      </w:r>
      <w:r w:rsidR="00C3161C" w:rsidRPr="000E731B">
        <w:rPr>
          <w:rFonts w:ascii="Meiryo UI" w:eastAsia="Meiryo UI" w:hAnsi="Meiryo UI" w:hint="eastAsia"/>
          <w:sz w:val="20"/>
        </w:rPr>
        <w:t>出漏れがあった場合、先着順の序列から外れることを理解している</w:t>
      </w:r>
      <w:r w:rsidRPr="000E731B">
        <w:rPr>
          <w:rFonts w:ascii="Meiryo UI" w:eastAsia="Meiryo UI" w:hAnsi="Meiryo UI" w:hint="eastAsia"/>
          <w:sz w:val="20"/>
        </w:rPr>
        <w:t>。</w:t>
      </w:r>
      <w:r w:rsidR="00C52F6C">
        <w:rPr>
          <w:rFonts w:ascii="Meiryo UI" w:eastAsia="Meiryo UI" w:hAnsi="Meiryo UI"/>
        </w:rPr>
        <w:tab/>
      </w:r>
      <w:sdt>
        <w:sdtPr>
          <w:rPr>
            <w:rFonts w:ascii="Meiryo UI" w:eastAsia="Meiryo UI" w:hAnsi="Meiryo UI" w:hint="eastAsia"/>
            <w:sz w:val="24"/>
          </w:rPr>
          <w:id w:val="309982080"/>
          <w14:checkbox>
            <w14:checked w14:val="0"/>
            <w14:checkedState w14:val="00FE" w14:font="Wingdings"/>
            <w14:uncheckedState w14:val="2610" w14:font="ＭＳ ゴシック"/>
          </w14:checkbox>
        </w:sdtPr>
        <w:sdtEndPr/>
        <w:sdtContent>
          <w:r w:rsidR="005520C9">
            <w:rPr>
              <w:rFonts w:ascii="ＭＳ ゴシック" w:eastAsia="ＭＳ ゴシック" w:hAnsi="ＭＳ ゴシック" w:hint="eastAsia"/>
              <w:sz w:val="24"/>
            </w:rPr>
            <w:t>☐</w:t>
          </w:r>
        </w:sdtContent>
      </w:sdt>
    </w:p>
    <w:p w14:paraId="401DB1D7" w14:textId="57CBD1B7" w:rsidR="00187663" w:rsidRPr="004350BC" w:rsidRDefault="00C7674E" w:rsidP="008901FD">
      <w:pPr>
        <w:tabs>
          <w:tab w:val="left" w:leader="dot" w:pos="10348"/>
        </w:tabs>
        <w:ind w:leftChars="-68" w:left="1" w:rightChars="-66" w:right="-139" w:hangingChars="72" w:hanging="144"/>
        <w:jc w:val="left"/>
        <w:rPr>
          <w:rFonts w:ascii="Meiryo UI" w:eastAsia="Meiryo UI" w:hAnsi="Meiryo UI"/>
        </w:rPr>
      </w:pPr>
      <w:r w:rsidRPr="000E731B">
        <w:rPr>
          <w:rFonts w:ascii="Meiryo UI" w:eastAsia="Meiryo UI" w:hAnsi="Meiryo UI" w:hint="eastAsia"/>
          <w:sz w:val="20"/>
        </w:rPr>
        <w:t>④</w:t>
      </w:r>
      <w:r w:rsidR="00187663" w:rsidRPr="000E731B">
        <w:rPr>
          <w:rFonts w:ascii="Meiryo UI" w:eastAsia="Meiryo UI" w:hAnsi="Meiryo UI" w:hint="eastAsia"/>
          <w:sz w:val="20"/>
        </w:rPr>
        <w:t>プログラム費</w:t>
      </w:r>
      <w:r w:rsidR="000F34CD" w:rsidRPr="000E731B">
        <w:rPr>
          <w:rFonts w:ascii="Meiryo UI" w:eastAsia="Meiryo UI" w:hAnsi="Meiryo UI" w:hint="eastAsia"/>
          <w:sz w:val="20"/>
        </w:rPr>
        <w:t>は各協定大学の指定する方法にて、原則学生個人で支払うこと。</w:t>
      </w:r>
      <w:r w:rsidR="00040FCB">
        <w:rPr>
          <w:rFonts w:ascii="Meiryo UI" w:eastAsia="Meiryo UI" w:hAnsi="Meiryo UI"/>
        </w:rPr>
        <w:tab/>
      </w:r>
      <w:sdt>
        <w:sdtPr>
          <w:rPr>
            <w:rFonts w:ascii="Meiryo UI" w:eastAsia="Meiryo UI" w:hAnsi="Meiryo UI" w:hint="eastAsia"/>
            <w:sz w:val="24"/>
          </w:rPr>
          <w:id w:val="1965774151"/>
          <w14:checkbox>
            <w14:checked w14:val="0"/>
            <w14:checkedState w14:val="00FE" w14:font="Wingdings"/>
            <w14:uncheckedState w14:val="2610" w14:font="ＭＳ ゴシック"/>
          </w14:checkbox>
        </w:sdtPr>
        <w:sdtEndPr/>
        <w:sdtContent>
          <w:r w:rsidR="00040D73">
            <w:rPr>
              <w:rFonts w:ascii="ＭＳ ゴシック" w:eastAsia="ＭＳ ゴシック" w:hAnsi="ＭＳ ゴシック" w:hint="eastAsia"/>
              <w:sz w:val="24"/>
            </w:rPr>
            <w:t>☐</w:t>
          </w:r>
        </w:sdtContent>
      </w:sdt>
    </w:p>
    <w:p w14:paraId="179C31AE" w14:textId="1C5AAAD4" w:rsidR="00C7674E" w:rsidRDefault="005C1A14" w:rsidP="008901FD">
      <w:pPr>
        <w:tabs>
          <w:tab w:val="left" w:leader="dot" w:pos="10348"/>
        </w:tabs>
        <w:ind w:leftChars="-68" w:left="1" w:rightChars="-66" w:right="-139" w:hangingChars="72" w:hanging="144"/>
        <w:jc w:val="left"/>
        <w:rPr>
          <w:rFonts w:ascii="Meiryo UI" w:eastAsia="Meiryo UI" w:hAnsi="Meiryo UI"/>
        </w:rPr>
      </w:pPr>
      <w:r w:rsidRPr="000E731B">
        <w:rPr>
          <w:rFonts w:ascii="Meiryo UI" w:eastAsia="Meiryo UI" w:hAnsi="Meiryo UI" w:hint="eastAsia"/>
          <w:sz w:val="20"/>
        </w:rPr>
        <w:t>⑤</w:t>
      </w:r>
      <w:r w:rsidR="005B2A8B" w:rsidRPr="000E731B">
        <w:rPr>
          <w:rFonts w:ascii="Meiryo UI" w:eastAsia="Meiryo UI" w:hAnsi="Meiryo UI" w:hint="eastAsia"/>
          <w:sz w:val="20"/>
        </w:rPr>
        <w:t>出願時に有効なパスポート(入国時6カ月以上有効)を所持していること</w:t>
      </w:r>
      <w:r w:rsidR="006B7C45" w:rsidRPr="000E731B">
        <w:rPr>
          <w:rFonts w:ascii="Meiryo UI" w:eastAsia="Meiryo UI" w:hAnsi="Meiryo UI" w:hint="eastAsia"/>
          <w:sz w:val="20"/>
        </w:rPr>
        <w:t xml:space="preserve">　</w:t>
      </w:r>
      <w:r w:rsidR="0052211A">
        <w:rPr>
          <w:rFonts w:ascii="Meiryo UI" w:eastAsia="Meiryo UI" w:hAnsi="Meiryo UI" w:hint="eastAsia"/>
          <w:color w:val="FF0000"/>
          <w:sz w:val="18"/>
          <w:szCs w:val="21"/>
        </w:rPr>
        <w:t>※</w:t>
      </w:r>
      <w:bookmarkStart w:id="0" w:name="_GoBack"/>
      <w:bookmarkEnd w:id="0"/>
      <w:r w:rsidR="0052211A">
        <w:rPr>
          <w:rFonts w:ascii="Meiryo UI" w:eastAsia="Meiryo UI" w:hAnsi="Meiryo UI" w:hint="eastAsia"/>
          <w:color w:val="FF0000"/>
          <w:sz w:val="18"/>
          <w:szCs w:val="21"/>
        </w:rPr>
        <w:t>条件を満たさない</w:t>
      </w:r>
      <w:r w:rsidR="00AB4AAF" w:rsidRPr="000E731B">
        <w:rPr>
          <w:rFonts w:ascii="Meiryo UI" w:eastAsia="Meiryo UI" w:hAnsi="Meiryo UI" w:hint="eastAsia"/>
          <w:color w:val="FF0000"/>
          <w:sz w:val="18"/>
          <w:szCs w:val="21"/>
        </w:rPr>
        <w:t>場合は出願不可</w:t>
      </w:r>
      <w:r w:rsidR="00C52F6C">
        <w:rPr>
          <w:rFonts w:ascii="Meiryo UI" w:eastAsia="Meiryo UI" w:hAnsi="Meiryo UI"/>
        </w:rPr>
        <w:tab/>
      </w:r>
      <w:sdt>
        <w:sdtPr>
          <w:rPr>
            <w:rFonts w:ascii="Meiryo UI" w:eastAsia="Meiryo UI" w:hAnsi="Meiryo UI" w:hint="eastAsia"/>
            <w:sz w:val="24"/>
          </w:rPr>
          <w:id w:val="-586991627"/>
          <w14:checkbox>
            <w14:checked w14:val="0"/>
            <w14:checkedState w14:val="00FE" w14:font="Wingdings"/>
            <w14:uncheckedState w14:val="2610" w14:font="ＭＳ ゴシック"/>
          </w14:checkbox>
        </w:sdtPr>
        <w:sdtEndPr/>
        <w:sdtContent>
          <w:r w:rsidR="00302062">
            <w:rPr>
              <w:rFonts w:ascii="ＭＳ ゴシック" w:eastAsia="ＭＳ ゴシック" w:hAnsi="ＭＳ ゴシック" w:hint="eastAsia"/>
              <w:sz w:val="24"/>
            </w:rPr>
            <w:t>☐</w:t>
          </w:r>
        </w:sdtContent>
      </w:sdt>
      <w:r>
        <w:rPr>
          <w:rFonts w:ascii="Meiryo UI" w:eastAsia="Meiryo UI" w:hAnsi="Meiryo UI" w:hint="eastAsia"/>
        </w:rPr>
        <w:t xml:space="preserve">　　　　　　　　　</w:t>
      </w:r>
      <w:r w:rsidR="00040D73">
        <w:rPr>
          <w:rFonts w:ascii="Meiryo UI" w:eastAsia="Meiryo UI" w:hAnsi="Meiryo UI" w:hint="eastAsia"/>
        </w:rPr>
        <w:t xml:space="preserve">          </w:t>
      </w:r>
      <w:r w:rsidR="005520C9">
        <w:rPr>
          <w:rFonts w:ascii="Meiryo UI" w:eastAsia="Meiryo UI" w:hAnsi="Meiryo UI" w:hint="eastAsia"/>
        </w:rPr>
        <w:t xml:space="preserve">  </w:t>
      </w:r>
      <w:r w:rsidR="00040D73">
        <w:rPr>
          <w:rFonts w:ascii="Meiryo UI" w:eastAsia="Meiryo UI" w:hAnsi="Meiryo UI" w:hint="eastAsia"/>
        </w:rPr>
        <w:t xml:space="preserve">  </w:t>
      </w:r>
    </w:p>
    <w:p w14:paraId="5E2AA525" w14:textId="1475CDD8" w:rsidR="00C7674E" w:rsidRPr="000E731B" w:rsidRDefault="00C7674E" w:rsidP="000566E9">
      <w:pPr>
        <w:ind w:left="1" w:rightChars="-66" w:right="-139" w:firstLineChars="70" w:firstLine="140"/>
        <w:jc w:val="left"/>
        <w:rPr>
          <w:rFonts w:ascii="Meiryo UI" w:eastAsia="Meiryo UI" w:hAnsi="Meiryo UI"/>
          <w:sz w:val="20"/>
          <w:u w:val="single"/>
        </w:rPr>
      </w:pPr>
      <w:r w:rsidRPr="000E731B">
        <w:rPr>
          <w:rFonts w:ascii="Meiryo UI" w:eastAsia="Meiryo UI" w:hAnsi="Meiryo UI" w:hint="eastAsia"/>
          <w:sz w:val="20"/>
          <w:highlight w:val="yellow"/>
          <w:u w:val="single"/>
        </w:rPr>
        <w:t>パスポートの期限：　　　　年　　　月　　　日</w:t>
      </w:r>
      <w:r w:rsidR="000E731B" w:rsidRPr="000E731B">
        <w:rPr>
          <w:rFonts w:ascii="Meiryo UI" w:eastAsia="Meiryo UI" w:hAnsi="Meiryo UI" w:hint="eastAsia"/>
          <w:color w:val="FF0000"/>
          <w:sz w:val="20"/>
        </w:rPr>
        <w:t>（記入必須）</w:t>
      </w:r>
    </w:p>
    <w:p w14:paraId="4F325DCE" w14:textId="67721BC9" w:rsidR="002F20EA" w:rsidRDefault="002F20EA" w:rsidP="008901FD">
      <w:pPr>
        <w:tabs>
          <w:tab w:val="left" w:leader="dot" w:pos="10348"/>
        </w:tabs>
        <w:spacing w:line="0" w:lineRule="atLeast"/>
        <w:ind w:leftChars="-68" w:left="1" w:rightChars="-66" w:right="-139" w:hangingChars="72" w:hanging="144"/>
        <w:rPr>
          <w:rFonts w:ascii="Meiryo UI" w:eastAsia="Meiryo UI" w:hAnsi="Meiryo UI"/>
        </w:rPr>
      </w:pPr>
      <w:r w:rsidRPr="000E731B">
        <w:rPr>
          <w:rFonts w:ascii="Meiryo UI" w:eastAsia="Meiryo UI" w:hAnsi="Meiryo UI" w:hint="eastAsia"/>
          <w:sz w:val="20"/>
        </w:rPr>
        <w:t>⑥出願時点で大学（毎年4月実施）もしくは大学提携医療機関で健康診断を受診済みであること。</w:t>
      </w:r>
      <w:r w:rsidR="00C52F6C">
        <w:rPr>
          <w:rFonts w:ascii="Meiryo UI" w:eastAsia="Meiryo UI" w:hAnsi="Meiryo UI"/>
        </w:rPr>
        <w:tab/>
      </w:r>
      <w:sdt>
        <w:sdtPr>
          <w:rPr>
            <w:rFonts w:ascii="Meiryo UI" w:eastAsia="Meiryo UI" w:hAnsi="Meiryo UI" w:hint="eastAsia"/>
            <w:sz w:val="24"/>
          </w:rPr>
          <w:id w:val="2118943219"/>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4"/>
            </w:rPr>
            <w:t>☐</w:t>
          </w:r>
        </w:sdtContent>
      </w:sdt>
    </w:p>
    <w:p w14:paraId="0703CF7F" w14:textId="03200976" w:rsidR="00040D73" w:rsidRPr="005C1A14" w:rsidRDefault="002F20EA" w:rsidP="008901FD">
      <w:pPr>
        <w:tabs>
          <w:tab w:val="left" w:leader="dot" w:pos="10348"/>
        </w:tabs>
        <w:spacing w:line="0" w:lineRule="atLeast"/>
        <w:ind w:leftChars="-68" w:left="1" w:rightChars="-66" w:right="-139" w:hangingChars="72" w:hanging="144"/>
        <w:rPr>
          <w:rFonts w:ascii="Meiryo UI" w:eastAsia="Meiryo UI" w:hAnsi="Meiryo UI"/>
          <w:szCs w:val="20"/>
        </w:rPr>
      </w:pPr>
      <w:r w:rsidRPr="000E731B">
        <w:rPr>
          <w:rFonts w:ascii="Meiryo UI" w:eastAsia="Meiryo UI" w:hAnsi="Meiryo UI" w:hint="eastAsia"/>
          <w:sz w:val="20"/>
        </w:rPr>
        <w:t>⑦</w:t>
      </w:r>
      <w:r w:rsidR="005C1A14" w:rsidRPr="000E731B">
        <w:rPr>
          <w:rFonts w:ascii="Meiryo UI" w:eastAsia="Meiryo UI" w:hAnsi="Meiryo UI" w:hint="eastAsia"/>
          <w:sz w:val="20"/>
          <w:szCs w:val="20"/>
        </w:rPr>
        <w:t>出願後はいかなる理由においてもキャンセル不</w:t>
      </w:r>
      <w:r w:rsidR="00123A75" w:rsidRPr="000E731B">
        <w:rPr>
          <w:rFonts w:ascii="Meiryo UI" w:eastAsia="Meiryo UI" w:hAnsi="Meiryo UI" w:hint="eastAsia"/>
          <w:sz w:val="20"/>
          <w:szCs w:val="20"/>
        </w:rPr>
        <w:t>可である</w:t>
      </w:r>
      <w:r w:rsidR="005C1A14" w:rsidRPr="000E731B">
        <w:rPr>
          <w:rFonts w:ascii="Meiryo UI" w:eastAsia="Meiryo UI" w:hAnsi="Meiryo UI" w:hint="eastAsia"/>
          <w:sz w:val="20"/>
          <w:szCs w:val="20"/>
        </w:rPr>
        <w:t>旨、理解していること。</w:t>
      </w:r>
      <w:r w:rsidR="00C52F6C">
        <w:rPr>
          <w:rFonts w:ascii="Meiryo UI" w:eastAsia="Meiryo UI" w:hAnsi="Meiryo UI"/>
          <w:szCs w:val="20"/>
        </w:rPr>
        <w:tab/>
      </w:r>
      <w:sdt>
        <w:sdtPr>
          <w:rPr>
            <w:rFonts w:ascii="Meiryo UI" w:eastAsia="Meiryo UI" w:hAnsi="Meiryo UI" w:hint="eastAsia"/>
            <w:sz w:val="24"/>
          </w:rPr>
          <w:id w:val="1319077001"/>
          <w14:checkbox>
            <w14:checked w14:val="0"/>
            <w14:checkedState w14:val="00FE" w14:font="Wingdings"/>
            <w14:uncheckedState w14:val="2610" w14:font="ＭＳ ゴシック"/>
          </w14:checkbox>
        </w:sdtPr>
        <w:sdtEndPr/>
        <w:sdtContent>
          <w:r w:rsidR="00123A75">
            <w:rPr>
              <w:rFonts w:ascii="ＭＳ ゴシック" w:eastAsia="ＭＳ ゴシック" w:hAnsi="ＭＳ ゴシック" w:hint="eastAsia"/>
              <w:sz w:val="24"/>
            </w:rPr>
            <w:t>☐</w:t>
          </w:r>
        </w:sdtContent>
      </w:sdt>
    </w:p>
    <w:p w14:paraId="4FBE2BFD" w14:textId="12D7E3D5" w:rsidR="006F6C3E" w:rsidRPr="008901FD" w:rsidRDefault="002F20EA" w:rsidP="008901FD">
      <w:pPr>
        <w:tabs>
          <w:tab w:val="left" w:leader="dot" w:pos="10348"/>
        </w:tabs>
        <w:ind w:leftChars="-68" w:left="1" w:rightChars="-66" w:right="-139" w:hangingChars="72" w:hanging="144"/>
        <w:rPr>
          <w:rFonts w:ascii="Meiryo UI" w:eastAsia="Meiryo UI" w:hAnsi="Meiryo UI"/>
          <w:sz w:val="20"/>
        </w:rPr>
      </w:pPr>
      <w:r w:rsidRPr="000E731B">
        <w:rPr>
          <w:rFonts w:ascii="Meiryo UI" w:eastAsia="Meiryo UI" w:hAnsi="Meiryo UI" w:hint="eastAsia"/>
          <w:sz w:val="20"/>
        </w:rPr>
        <w:t>⑧</w:t>
      </w:r>
      <w:r w:rsidR="008901FD">
        <w:rPr>
          <w:rFonts w:ascii="Meiryo UI" w:eastAsia="Meiryo UI" w:hAnsi="Meiryo UI"/>
          <w:sz w:val="20"/>
        </w:rPr>
        <w:t>他の参加者の有無にかかわらず</w:t>
      </w:r>
      <w:r w:rsidR="008901FD">
        <w:rPr>
          <w:rFonts w:ascii="Meiryo UI" w:eastAsia="Meiryo UI" w:hAnsi="Meiryo UI" w:hint="eastAsia"/>
          <w:sz w:val="20"/>
        </w:rPr>
        <w:t>、</w:t>
      </w:r>
      <w:r w:rsidR="000E731B" w:rsidRPr="000E731B">
        <w:rPr>
          <w:rFonts w:ascii="Meiryo UI" w:eastAsia="Meiryo UI" w:hAnsi="Meiryo UI"/>
          <w:sz w:val="20"/>
        </w:rPr>
        <w:t>原</w:t>
      </w:r>
      <w:r w:rsidR="008901FD">
        <w:rPr>
          <w:rFonts w:ascii="Meiryo UI" w:eastAsia="Meiryo UI" w:hAnsi="Meiryo UI"/>
          <w:sz w:val="20"/>
        </w:rPr>
        <w:t>則単独で渡航し、航空券手配が必要なプログラムでは往復航空券は</w:t>
      </w:r>
      <w:r w:rsidR="000E731B" w:rsidRPr="000E731B">
        <w:rPr>
          <w:rFonts w:ascii="Meiryo UI" w:eastAsia="Meiryo UI" w:hAnsi="Meiryo UI"/>
          <w:sz w:val="20"/>
        </w:rPr>
        <w:t>自身で</w:t>
      </w:r>
      <w:r w:rsidR="008901FD">
        <w:rPr>
          <w:rFonts w:ascii="Meiryo UI" w:eastAsia="Meiryo UI" w:hAnsi="Meiryo UI" w:hint="eastAsia"/>
          <w:sz w:val="20"/>
        </w:rPr>
        <w:t>手配すること。</w:t>
      </w:r>
      <w:r w:rsidR="00C52F6C">
        <w:rPr>
          <w:rFonts w:ascii="Meiryo UI" w:eastAsia="Meiryo UI" w:hAnsi="Meiryo UI"/>
        </w:rPr>
        <w:tab/>
      </w:r>
      <w:sdt>
        <w:sdtPr>
          <w:rPr>
            <w:rFonts w:ascii="Meiryo UI" w:eastAsia="Meiryo UI" w:hAnsi="Meiryo UI" w:hint="eastAsia"/>
            <w:sz w:val="24"/>
          </w:rPr>
          <w:id w:val="459843932"/>
          <w14:checkbox>
            <w14:checked w14:val="0"/>
            <w14:checkedState w14:val="00FE" w14:font="Wingdings"/>
            <w14:uncheckedState w14:val="2610" w14:font="ＭＳ ゴシック"/>
          </w14:checkbox>
        </w:sdtPr>
        <w:sdtEndPr/>
        <w:sdtContent>
          <w:r w:rsidR="006F6C3E">
            <w:rPr>
              <w:rFonts w:ascii="ＭＳ ゴシック" w:eastAsia="ＭＳ ゴシック" w:hAnsi="ＭＳ ゴシック" w:hint="eastAsia"/>
              <w:sz w:val="24"/>
            </w:rPr>
            <w:t>☐</w:t>
          </w:r>
        </w:sdtContent>
      </w:sdt>
    </w:p>
    <w:p w14:paraId="1D15EEAD" w14:textId="19A4DC21" w:rsidR="00187663" w:rsidRDefault="00187663" w:rsidP="00CA063A">
      <w:pPr>
        <w:jc w:val="left"/>
        <w:rPr>
          <w:rFonts w:ascii="Meiryo UI" w:eastAsia="Meiryo UI" w:hAnsi="Meiryo UI"/>
        </w:rPr>
      </w:pPr>
    </w:p>
    <w:p w14:paraId="22C3B507" w14:textId="7216A347" w:rsidR="00C7674E" w:rsidRPr="00E5056E" w:rsidRDefault="00C7674E" w:rsidP="008901FD">
      <w:pPr>
        <w:ind w:leftChars="-67" w:hangingChars="67" w:hanging="141"/>
        <w:jc w:val="left"/>
        <w:rPr>
          <w:rFonts w:ascii="Meiryo UI" w:eastAsia="Meiryo UI" w:hAnsi="Meiryo UI"/>
          <w:b/>
          <w:u w:val="single"/>
        </w:rPr>
      </w:pPr>
      <w:r w:rsidRPr="00E5056E">
        <w:rPr>
          <w:rFonts w:ascii="Meiryo UI" w:eastAsia="Meiryo UI" w:hAnsi="Meiryo UI" w:hint="eastAsia"/>
          <w:b/>
          <w:u w:val="single"/>
        </w:rPr>
        <w:t>参加決定後</w:t>
      </w:r>
      <w:r w:rsidR="00E5056E">
        <w:rPr>
          <w:rFonts w:ascii="Meiryo UI" w:eastAsia="Meiryo UI" w:hAnsi="Meiryo UI" w:hint="eastAsia"/>
          <w:b/>
          <w:u w:val="single"/>
        </w:rPr>
        <w:t>に関する</w:t>
      </w:r>
      <w:r w:rsidRPr="00E5056E">
        <w:rPr>
          <w:rFonts w:ascii="Meiryo UI" w:eastAsia="Meiryo UI" w:hAnsi="Meiryo UI" w:hint="eastAsia"/>
          <w:b/>
          <w:u w:val="single"/>
        </w:rPr>
        <w:t>チェック項目</w:t>
      </w:r>
    </w:p>
    <w:p w14:paraId="778B0639" w14:textId="73D88B7F" w:rsidR="00187663" w:rsidRDefault="00D532B8" w:rsidP="008901FD">
      <w:pPr>
        <w:tabs>
          <w:tab w:val="left" w:leader="dot" w:pos="10348"/>
        </w:tabs>
        <w:ind w:leftChars="-68" w:left="1" w:rightChars="-270" w:right="-567" w:hangingChars="72" w:hanging="144"/>
        <w:jc w:val="left"/>
        <w:rPr>
          <w:rFonts w:ascii="Meiryo UI" w:eastAsia="Meiryo UI" w:hAnsi="Meiryo UI"/>
        </w:rPr>
      </w:pPr>
      <w:r w:rsidRPr="000E731B">
        <w:rPr>
          <w:rFonts w:ascii="Meiryo UI" w:eastAsia="Meiryo UI" w:hAnsi="Meiryo UI" w:hint="eastAsia"/>
          <w:sz w:val="20"/>
        </w:rPr>
        <w:t>①</w:t>
      </w:r>
      <w:r w:rsidR="003B5C81" w:rsidRPr="000C51AD">
        <w:rPr>
          <w:rFonts w:ascii="Meiryo UI" w:eastAsia="Meiryo UI" w:hAnsi="Meiryo UI" w:hint="eastAsia"/>
          <w:sz w:val="20"/>
          <w:szCs w:val="21"/>
        </w:rPr>
        <w:t>1日1回はRyug</w:t>
      </w:r>
      <w:r w:rsidR="003B5C81" w:rsidRPr="000C51AD">
        <w:rPr>
          <w:rFonts w:ascii="Meiryo UI" w:eastAsia="Meiryo UI" w:hAnsi="Meiryo UI"/>
          <w:sz w:val="20"/>
          <w:szCs w:val="21"/>
        </w:rPr>
        <w:t>o</w:t>
      </w:r>
      <w:r w:rsidR="003B5C81">
        <w:rPr>
          <w:rFonts w:ascii="Meiryo UI" w:eastAsia="Meiryo UI" w:hAnsi="Meiryo UI" w:hint="eastAsia"/>
          <w:sz w:val="20"/>
          <w:szCs w:val="21"/>
        </w:rPr>
        <w:t>システムから</w:t>
      </w:r>
      <w:r w:rsidR="003B5C81" w:rsidRPr="000C51AD">
        <w:rPr>
          <w:rFonts w:ascii="Meiryo UI" w:eastAsia="Meiryo UI" w:hAnsi="Meiryo UI" w:hint="eastAsia"/>
          <w:sz w:val="20"/>
          <w:szCs w:val="21"/>
        </w:rPr>
        <w:t>新たな連絡</w:t>
      </w:r>
      <w:r w:rsidR="003B5C81">
        <w:rPr>
          <w:rFonts w:ascii="Meiryo UI" w:eastAsia="Meiryo UI" w:hAnsi="Meiryo UI" w:hint="eastAsia"/>
          <w:sz w:val="20"/>
          <w:szCs w:val="21"/>
        </w:rPr>
        <w:t>（メッセージ）</w:t>
      </w:r>
      <w:r w:rsidR="003B5C81" w:rsidRPr="000C51AD">
        <w:rPr>
          <w:rFonts w:ascii="Meiryo UI" w:eastAsia="Meiryo UI" w:hAnsi="Meiryo UI" w:hint="eastAsia"/>
          <w:sz w:val="20"/>
          <w:szCs w:val="21"/>
        </w:rPr>
        <w:t>や対応すべき手続き</w:t>
      </w:r>
      <w:r w:rsidR="003B5C81">
        <w:rPr>
          <w:rFonts w:ascii="Meiryo UI" w:eastAsia="Meiryo UI" w:hAnsi="Meiryo UI" w:hint="eastAsia"/>
          <w:sz w:val="20"/>
          <w:szCs w:val="21"/>
        </w:rPr>
        <w:t>（タスク）</w:t>
      </w:r>
      <w:r w:rsidR="003B5C81" w:rsidRPr="000C51AD">
        <w:rPr>
          <w:rFonts w:ascii="Meiryo UI" w:eastAsia="Meiryo UI" w:hAnsi="Meiryo UI" w:hint="eastAsia"/>
          <w:sz w:val="20"/>
          <w:szCs w:val="21"/>
        </w:rPr>
        <w:t>がないか確認すること。</w:t>
      </w:r>
      <w:r w:rsidR="00C52F6C">
        <w:rPr>
          <w:rFonts w:ascii="Meiryo UI" w:eastAsia="Meiryo UI" w:hAnsi="Meiryo UI"/>
        </w:rPr>
        <w:tab/>
      </w:r>
      <w:sdt>
        <w:sdtPr>
          <w:rPr>
            <w:rFonts w:ascii="Meiryo UI" w:eastAsia="Meiryo UI" w:hAnsi="Meiryo UI" w:hint="eastAsia"/>
            <w:sz w:val="24"/>
          </w:rPr>
          <w:id w:val="-697154524"/>
          <w14:checkbox>
            <w14:checked w14:val="0"/>
            <w14:checkedState w14:val="00FE" w14:font="Wingdings"/>
            <w14:uncheckedState w14:val="2610" w14:font="ＭＳ ゴシック"/>
          </w14:checkbox>
        </w:sdtPr>
        <w:sdtEndPr/>
        <w:sdtContent>
          <w:r w:rsidR="00A92194">
            <w:rPr>
              <w:rFonts w:ascii="ＭＳ ゴシック" w:eastAsia="ＭＳ ゴシック" w:hAnsi="ＭＳ ゴシック" w:hint="eastAsia"/>
              <w:sz w:val="24"/>
            </w:rPr>
            <w:t>☐</w:t>
          </w:r>
        </w:sdtContent>
      </w:sdt>
    </w:p>
    <w:p w14:paraId="78360EF4" w14:textId="2759B096" w:rsidR="00CA063A" w:rsidRDefault="003B5C81" w:rsidP="008901FD">
      <w:pPr>
        <w:tabs>
          <w:tab w:val="left" w:leader="dot" w:pos="10348"/>
        </w:tabs>
        <w:ind w:leftChars="-68" w:left="1" w:rightChars="-270" w:right="-567" w:hangingChars="72" w:hanging="144"/>
        <w:jc w:val="left"/>
        <w:rPr>
          <w:rFonts w:ascii="Meiryo UI" w:eastAsia="Meiryo UI" w:hAnsi="Meiryo UI"/>
        </w:rPr>
      </w:pPr>
      <w:r>
        <w:rPr>
          <w:rFonts w:ascii="Meiryo UI" w:eastAsia="Meiryo UI" w:hAnsi="Meiryo UI" w:hint="eastAsia"/>
          <w:sz w:val="20"/>
        </w:rPr>
        <w:t>②各手続き</w:t>
      </w:r>
      <w:r w:rsidR="00CA063A" w:rsidRPr="000E731B">
        <w:rPr>
          <w:rFonts w:ascii="Meiryo UI" w:eastAsia="Meiryo UI" w:hAnsi="Meiryo UI" w:hint="eastAsia"/>
          <w:sz w:val="20"/>
        </w:rPr>
        <w:t>に設けられている期限を必ず遵守すること。</w:t>
      </w:r>
      <w:r w:rsidR="00C52F6C">
        <w:rPr>
          <w:rFonts w:ascii="Meiryo UI" w:eastAsia="Meiryo UI" w:hAnsi="Meiryo UI"/>
        </w:rPr>
        <w:tab/>
      </w:r>
      <w:sdt>
        <w:sdtPr>
          <w:rPr>
            <w:rFonts w:ascii="Meiryo UI" w:eastAsia="Meiryo UI" w:hAnsi="Meiryo UI" w:hint="eastAsia"/>
            <w:sz w:val="24"/>
          </w:rPr>
          <w:id w:val="-1678801891"/>
          <w14:checkbox>
            <w14:checked w14:val="0"/>
            <w14:checkedState w14:val="00FE" w14:font="Wingdings"/>
            <w14:uncheckedState w14:val="2610" w14:font="ＭＳ ゴシック"/>
          </w14:checkbox>
        </w:sdtPr>
        <w:sdtEndPr/>
        <w:sdtContent>
          <w:r w:rsidR="005520C9">
            <w:rPr>
              <w:rFonts w:ascii="ＭＳ ゴシック" w:eastAsia="ＭＳ ゴシック" w:hAnsi="ＭＳ ゴシック" w:hint="eastAsia"/>
              <w:sz w:val="24"/>
            </w:rPr>
            <w:t>☐</w:t>
          </w:r>
        </w:sdtContent>
      </w:sdt>
    </w:p>
    <w:p w14:paraId="4CE88D5E" w14:textId="4F7B139B" w:rsidR="00CA063A" w:rsidRDefault="00CA063A" w:rsidP="008901FD">
      <w:pPr>
        <w:tabs>
          <w:tab w:val="left" w:leader="dot" w:pos="10348"/>
        </w:tabs>
        <w:ind w:leftChars="-68" w:left="1" w:rightChars="-270" w:right="-567" w:hangingChars="72" w:hanging="144"/>
        <w:jc w:val="left"/>
        <w:rPr>
          <w:rFonts w:ascii="Meiryo UI" w:eastAsia="Meiryo UI" w:hAnsi="Meiryo UI"/>
        </w:rPr>
      </w:pPr>
      <w:r w:rsidRPr="000E731B">
        <w:rPr>
          <w:rFonts w:ascii="Meiryo UI" w:eastAsia="Meiryo UI" w:hAnsi="Meiryo UI" w:hint="eastAsia"/>
          <w:sz w:val="20"/>
          <w:szCs w:val="20"/>
        </w:rPr>
        <w:t>③</w:t>
      </w:r>
      <w:r w:rsidR="00C3161C" w:rsidRPr="000566E9">
        <w:rPr>
          <w:rFonts w:ascii="Meiryo UI" w:eastAsia="Meiryo UI" w:hAnsi="Meiryo UI" w:hint="eastAsia"/>
          <w:sz w:val="20"/>
          <w:szCs w:val="20"/>
        </w:rPr>
        <w:t>国際部の電話番号（06-6368-1174)を登録済みであり、</w:t>
      </w:r>
      <w:r w:rsidR="00C3161C" w:rsidRPr="000E731B">
        <w:rPr>
          <w:rFonts w:ascii="Meiryo UI" w:eastAsia="Meiryo UI" w:hAnsi="Meiryo UI" w:hint="eastAsia"/>
          <w:sz w:val="20"/>
          <w:szCs w:val="20"/>
        </w:rPr>
        <w:t>着信があった場合は速やかに折り返し連絡すること。</w:t>
      </w:r>
      <w:r w:rsidR="00C52F6C">
        <w:rPr>
          <w:rFonts w:ascii="Meiryo UI" w:eastAsia="Meiryo UI" w:hAnsi="Meiryo UI"/>
        </w:rPr>
        <w:tab/>
      </w:r>
      <w:sdt>
        <w:sdtPr>
          <w:rPr>
            <w:rFonts w:ascii="Meiryo UI" w:eastAsia="Meiryo UI" w:hAnsi="Meiryo UI" w:hint="eastAsia"/>
            <w:sz w:val="24"/>
          </w:rPr>
          <w:id w:val="44269315"/>
          <w14:checkbox>
            <w14:checked w14:val="0"/>
            <w14:checkedState w14:val="00FE" w14:font="Wingdings"/>
            <w14:uncheckedState w14:val="2610" w14:font="ＭＳ ゴシック"/>
          </w14:checkbox>
        </w:sdtPr>
        <w:sdtEndPr/>
        <w:sdtContent>
          <w:r w:rsidR="005520C9">
            <w:rPr>
              <w:rFonts w:ascii="ＭＳ ゴシック" w:eastAsia="ＭＳ ゴシック" w:hAnsi="ＭＳ ゴシック" w:hint="eastAsia"/>
              <w:sz w:val="24"/>
            </w:rPr>
            <w:t>☐</w:t>
          </w:r>
        </w:sdtContent>
      </w:sdt>
    </w:p>
    <w:p w14:paraId="5529E1BB" w14:textId="06F9963C" w:rsidR="00CA063A" w:rsidRDefault="00CA063A" w:rsidP="008901FD">
      <w:pPr>
        <w:tabs>
          <w:tab w:val="left" w:leader="dot" w:pos="10348"/>
        </w:tabs>
        <w:ind w:leftChars="-68" w:left="1" w:rightChars="-270" w:right="-567" w:hangingChars="72" w:hanging="144"/>
        <w:jc w:val="left"/>
        <w:rPr>
          <w:rFonts w:ascii="Meiryo UI" w:eastAsia="Meiryo UI" w:hAnsi="Meiryo UI"/>
        </w:rPr>
      </w:pPr>
      <w:r w:rsidRPr="000E731B">
        <w:rPr>
          <w:rFonts w:ascii="Meiryo UI" w:eastAsia="Meiryo UI" w:hAnsi="Meiryo UI" w:hint="eastAsia"/>
          <w:sz w:val="20"/>
        </w:rPr>
        <w:t>④</w:t>
      </w:r>
      <w:r w:rsidR="003B5C81" w:rsidRPr="003B5C81">
        <w:rPr>
          <w:rFonts w:ascii="Meiryo UI" w:eastAsia="Meiryo UI" w:hAnsi="Meiryo UI"/>
          <w:sz w:val="20"/>
          <w:highlight w:val="magenta"/>
        </w:rPr>
        <w:t>視聴必須のセミナー動画は期限までに視聴し、指定がある場合はミニッツペーパーも期限までに提出すること。</w:t>
      </w:r>
      <w:r w:rsidR="00C52F6C">
        <w:rPr>
          <w:rFonts w:ascii="Meiryo UI" w:eastAsia="Meiryo UI" w:hAnsi="Meiryo UI"/>
        </w:rPr>
        <w:tab/>
      </w:r>
      <w:sdt>
        <w:sdtPr>
          <w:rPr>
            <w:rFonts w:ascii="Meiryo UI" w:eastAsia="Meiryo UI" w:hAnsi="Meiryo UI" w:hint="eastAsia"/>
            <w:sz w:val="24"/>
          </w:rPr>
          <w:id w:val="627673892"/>
          <w14:checkbox>
            <w14:checked w14:val="0"/>
            <w14:checkedState w14:val="00FE" w14:font="Wingdings"/>
            <w14:uncheckedState w14:val="2610" w14:font="ＭＳ ゴシック"/>
          </w14:checkbox>
        </w:sdtPr>
        <w:sdtEndPr/>
        <w:sdtContent>
          <w:r w:rsidR="005520C9">
            <w:rPr>
              <w:rFonts w:ascii="ＭＳ ゴシック" w:eastAsia="ＭＳ ゴシック" w:hAnsi="ＭＳ ゴシック" w:hint="eastAsia"/>
              <w:sz w:val="24"/>
            </w:rPr>
            <w:t>☐</w:t>
          </w:r>
        </w:sdtContent>
      </w:sdt>
    </w:p>
    <w:p w14:paraId="220DBEDD" w14:textId="017EDFED" w:rsidR="00FE6120" w:rsidRDefault="00FE6120" w:rsidP="008901FD">
      <w:pPr>
        <w:ind w:leftChars="-68" w:left="8" w:rightChars="-203" w:right="-426" w:hangingChars="72" w:hanging="151"/>
        <w:jc w:val="left"/>
        <w:rPr>
          <w:rFonts w:ascii="Meiryo UI" w:eastAsia="Meiryo UI" w:hAnsi="Meiryo UI"/>
        </w:rPr>
      </w:pPr>
    </w:p>
    <w:p w14:paraId="27EA415A" w14:textId="77777777" w:rsidR="00C52F6C" w:rsidRPr="00026738" w:rsidRDefault="00C52F6C" w:rsidP="008901FD">
      <w:pPr>
        <w:spacing w:line="0" w:lineRule="atLeast"/>
        <w:ind w:leftChars="-68" w:left="40" w:rightChars="-203" w:right="-426" w:hangingChars="83" w:hanging="183"/>
        <w:jc w:val="left"/>
        <w:rPr>
          <w:rFonts w:ascii="Meiryo UI" w:eastAsia="Meiryo UI" w:hAnsi="Meiryo UI"/>
          <w:b/>
          <w:bCs/>
          <w:sz w:val="20"/>
          <w:szCs w:val="20"/>
          <w:u w:val="single"/>
        </w:rPr>
      </w:pPr>
      <w:r w:rsidRPr="000E731B">
        <w:rPr>
          <w:rFonts w:ascii="Meiryo UI" w:eastAsia="Meiryo UI" w:hAnsi="Meiryo UI"/>
          <w:b/>
          <w:bCs/>
          <w:sz w:val="22"/>
          <w:szCs w:val="20"/>
          <w:u w:val="single"/>
        </w:rPr>
        <w:t>外国籍の方のチェック項目</w:t>
      </w:r>
      <w:r w:rsidRPr="000E731B">
        <w:rPr>
          <w:rFonts w:ascii="Meiryo UI" w:eastAsia="Meiryo UI" w:hAnsi="Meiryo UI" w:hint="eastAsia"/>
          <w:b/>
          <w:bCs/>
          <w:sz w:val="22"/>
          <w:szCs w:val="20"/>
          <w:u w:val="single"/>
        </w:rPr>
        <w:t>（外国籍の方のみ）</w:t>
      </w:r>
      <w:r w:rsidRPr="00026738">
        <w:rPr>
          <w:rFonts w:ascii="Meiryo UI" w:eastAsia="Meiryo UI" w:hAnsi="Meiryo UI"/>
        </w:rPr>
        <w:tab/>
      </w:r>
      <w:r w:rsidRPr="00026738">
        <w:rPr>
          <w:rFonts w:ascii="Meiryo UI" w:eastAsia="Meiryo UI" w:hAnsi="Meiryo UI"/>
        </w:rPr>
        <w:tab/>
      </w:r>
      <w:r w:rsidRPr="00026738">
        <w:rPr>
          <w:rFonts w:ascii="Meiryo UI" w:eastAsia="Meiryo UI" w:hAnsi="Meiryo UI"/>
        </w:rPr>
        <w:tab/>
      </w:r>
      <w:r w:rsidRPr="00026738">
        <w:rPr>
          <w:rFonts w:ascii="Meiryo UI" w:eastAsia="Meiryo UI" w:hAnsi="Meiryo UI"/>
          <w:sz w:val="20"/>
          <w:szCs w:val="20"/>
        </w:rPr>
        <w:t xml:space="preserve">　　　　　　　　　　　　　　　　　　　　　　　　　　</w:t>
      </w:r>
    </w:p>
    <w:p w14:paraId="60D9F136" w14:textId="77777777" w:rsidR="00C52F6C" w:rsidRPr="00026738" w:rsidRDefault="00C52F6C" w:rsidP="008901FD">
      <w:pPr>
        <w:spacing w:line="0" w:lineRule="atLeast"/>
        <w:ind w:leftChars="-68" w:left="21" w:hangingChars="78" w:hanging="164"/>
        <w:jc w:val="left"/>
        <w:rPr>
          <w:rFonts w:ascii="Meiryo UI" w:eastAsia="Meiryo UI" w:hAnsi="Meiryo UI"/>
          <w:bCs/>
          <w:sz w:val="20"/>
          <w:szCs w:val="21"/>
        </w:rPr>
      </w:pPr>
      <w:r w:rsidRPr="00026738">
        <w:rPr>
          <w:rFonts w:ascii="Meiryo UI" w:eastAsia="Meiryo UI" w:hAnsi="Meiryo UI" w:hint="eastAsia"/>
        </w:rPr>
        <w:t>①</w:t>
      </w:r>
      <w:r w:rsidRPr="00026738">
        <w:rPr>
          <w:rFonts w:ascii="Meiryo UI" w:eastAsia="Meiryo UI" w:hAnsi="Meiryo UI" w:hint="eastAsia"/>
          <w:bCs/>
          <w:sz w:val="20"/>
          <w:szCs w:val="21"/>
        </w:rPr>
        <w:t>国籍を入力してください。</w:t>
      </w:r>
      <w:r w:rsidRPr="00026738">
        <w:rPr>
          <w:rFonts w:ascii="Meiryo UI" w:eastAsia="Meiryo UI" w:hAnsi="Meiryo UI" w:hint="eastAsia"/>
          <w:bCs/>
          <w:sz w:val="20"/>
          <w:szCs w:val="21"/>
          <w:u w:val="single"/>
        </w:rPr>
        <w:t xml:space="preserve">国籍：　　　　　　　　　　　　</w:t>
      </w:r>
      <w:r w:rsidRPr="00026738">
        <w:rPr>
          <w:rFonts w:ascii="Meiryo UI" w:eastAsia="Meiryo UI" w:hAnsi="Meiryo UI" w:hint="eastAsia"/>
          <w:bCs/>
          <w:color w:val="FF0000"/>
          <w:sz w:val="20"/>
          <w:szCs w:val="21"/>
        </w:rPr>
        <w:t>（記入必須）</w:t>
      </w:r>
    </w:p>
    <w:p w14:paraId="24078474" w14:textId="73C55745" w:rsidR="00C52F6C" w:rsidRPr="00026738" w:rsidRDefault="00C52F6C" w:rsidP="00FB3DF6">
      <w:pPr>
        <w:tabs>
          <w:tab w:val="right" w:leader="middleDot" w:pos="10632"/>
        </w:tabs>
        <w:spacing w:line="0" w:lineRule="atLeast"/>
        <w:ind w:leftChars="-68" w:left="13" w:right="-142" w:hangingChars="78" w:hanging="156"/>
        <w:rPr>
          <w:rFonts w:ascii="Meiryo UI" w:eastAsia="Meiryo UI" w:hAnsi="Meiryo UI"/>
          <w:bCs/>
          <w:sz w:val="20"/>
          <w:szCs w:val="20"/>
        </w:rPr>
      </w:pPr>
      <w:r w:rsidRPr="00026738">
        <w:rPr>
          <w:rFonts w:ascii="Meiryo UI" w:eastAsia="Meiryo UI" w:hAnsi="Meiryo UI" w:hint="eastAsia"/>
          <w:bCs/>
          <w:sz w:val="20"/>
          <w:szCs w:val="21"/>
        </w:rPr>
        <w:t>②国籍、渡航先によりビザ申請が必要な場合の費用は個人負担であり、事前に申請資格・方法などを確認済みである。</w:t>
      </w:r>
      <w:r w:rsidRPr="00026738">
        <w:rPr>
          <w:rFonts w:ascii="Meiryo UI" w:eastAsia="Meiryo UI" w:hAnsi="Meiryo UI"/>
          <w:bCs/>
          <w:sz w:val="20"/>
          <w:szCs w:val="21"/>
        </w:rPr>
        <w:tab/>
      </w:r>
      <w:sdt>
        <w:sdtPr>
          <w:rPr>
            <w:rFonts w:ascii="Meiryo UI" w:eastAsia="Meiryo UI" w:hAnsi="Meiryo UI" w:hint="eastAsia"/>
            <w:sz w:val="24"/>
            <w:szCs w:val="21"/>
          </w:rPr>
          <w:id w:val="-435912337"/>
          <w14:checkbox>
            <w14:checked w14:val="0"/>
            <w14:checkedState w14:val="00FE" w14:font="Wingdings"/>
            <w14:uncheckedState w14:val="2610" w14:font="ＭＳ ゴシック"/>
          </w14:checkbox>
        </w:sdtPr>
        <w:sdtEndPr/>
        <w:sdtContent>
          <w:r w:rsidR="008901FD" w:rsidRPr="00FB3DF6">
            <w:rPr>
              <w:rFonts w:ascii="ＭＳ ゴシック" w:eastAsia="ＭＳ ゴシック" w:hAnsi="ＭＳ ゴシック" w:hint="eastAsia"/>
              <w:sz w:val="24"/>
              <w:szCs w:val="21"/>
            </w:rPr>
            <w:t>☐</w:t>
          </w:r>
        </w:sdtContent>
      </w:sdt>
    </w:p>
    <w:p w14:paraId="4F7115D4" w14:textId="77777777" w:rsidR="00C52F6C" w:rsidRPr="004C0965" w:rsidRDefault="00C52F6C" w:rsidP="000566E9">
      <w:pPr>
        <w:spacing w:line="0" w:lineRule="atLeast"/>
        <w:ind w:leftChars="-68" w:left="-143" w:right="-144" w:firstLineChars="100" w:firstLine="200"/>
        <w:rPr>
          <w:rFonts w:ascii="Meiryo UI" w:eastAsia="Meiryo UI" w:hAnsi="Meiryo UI"/>
          <w:bCs/>
          <w:sz w:val="20"/>
          <w:szCs w:val="20"/>
        </w:rPr>
      </w:pPr>
      <w:r w:rsidRPr="00026738">
        <w:rPr>
          <w:rFonts w:ascii="Meiryo UI" w:eastAsia="Meiryo UI" w:hAnsi="Meiryo UI" w:hint="eastAsia"/>
          <w:bCs/>
          <w:sz w:val="20"/>
          <w:szCs w:val="20"/>
        </w:rPr>
        <w:t>何で確認し</w:t>
      </w:r>
      <w:r>
        <w:rPr>
          <w:rFonts w:ascii="Meiryo UI" w:eastAsia="Meiryo UI" w:hAnsi="Meiryo UI" w:hint="eastAsia"/>
          <w:bCs/>
          <w:sz w:val="20"/>
          <w:szCs w:val="20"/>
        </w:rPr>
        <w:t>たかを記入してください。</w:t>
      </w:r>
      <w:r w:rsidRPr="00026738">
        <w:rPr>
          <w:rFonts w:ascii="Meiryo UI" w:eastAsia="Meiryo UI" w:hAnsi="Meiryo UI" w:hint="eastAsia"/>
          <w:bCs/>
          <w:sz w:val="20"/>
          <w:szCs w:val="20"/>
        </w:rPr>
        <w:t>例)大使館HPよりメールで問い合わせ済み、</w:t>
      </w:r>
      <w:r>
        <w:rPr>
          <w:rFonts w:ascii="Meiryo UI" w:eastAsia="Meiryo UI" w:hAnsi="Meiryo UI" w:hint="eastAsia"/>
          <w:bCs/>
          <w:sz w:val="20"/>
          <w:szCs w:val="20"/>
        </w:rPr>
        <w:t>等。</w:t>
      </w:r>
    </w:p>
    <w:p w14:paraId="405F4EFE" w14:textId="77777777" w:rsidR="00C52F6C" w:rsidRPr="00026738" w:rsidRDefault="00C52F6C" w:rsidP="000566E9">
      <w:pPr>
        <w:spacing w:line="0" w:lineRule="atLeast"/>
        <w:ind w:leftChars="-68" w:left="-143" w:right="-144" w:firstLineChars="100" w:firstLine="200"/>
        <w:rPr>
          <w:rFonts w:ascii="Meiryo UI" w:eastAsia="Meiryo UI" w:hAnsi="Meiryo UI"/>
          <w:bCs/>
          <w:sz w:val="20"/>
          <w:szCs w:val="21"/>
          <w:u w:val="single"/>
        </w:rPr>
      </w:pPr>
      <w:r w:rsidRPr="00026738">
        <w:rPr>
          <w:rFonts w:ascii="Meiryo UI" w:eastAsia="Meiryo UI" w:hAnsi="Meiryo UI" w:hint="eastAsia"/>
          <w:bCs/>
          <w:sz w:val="20"/>
          <w:szCs w:val="21"/>
          <w:u w:val="single"/>
        </w:rPr>
        <w:t xml:space="preserve">　　　　　　　　　　　　　　　　　　　　　　　　　　　　　　　　　　　　　　　　　　　　　　　　</w:t>
      </w:r>
      <w:r w:rsidRPr="00026738">
        <w:rPr>
          <w:rFonts w:ascii="Meiryo UI" w:eastAsia="Meiryo UI" w:hAnsi="Meiryo UI" w:hint="eastAsia"/>
          <w:bCs/>
          <w:color w:val="FF0000"/>
          <w:sz w:val="20"/>
          <w:szCs w:val="21"/>
        </w:rPr>
        <w:t>（記入必須）</w:t>
      </w:r>
    </w:p>
    <w:p w14:paraId="23662C1C" w14:textId="77777777" w:rsidR="00C52F6C" w:rsidRPr="00026738" w:rsidRDefault="00C52F6C" w:rsidP="00FB3DF6">
      <w:pPr>
        <w:tabs>
          <w:tab w:val="right" w:leader="middleDot" w:pos="10632"/>
        </w:tabs>
        <w:spacing w:line="0" w:lineRule="atLeast"/>
        <w:ind w:leftChars="-68" w:left="13" w:right="-142" w:hangingChars="78" w:hanging="156"/>
        <w:rPr>
          <w:rFonts w:ascii="Meiryo UI" w:eastAsia="Meiryo UI" w:hAnsi="Meiryo UI"/>
          <w:bCs/>
          <w:sz w:val="20"/>
          <w:szCs w:val="21"/>
        </w:rPr>
      </w:pPr>
      <w:r>
        <w:rPr>
          <w:rFonts w:ascii="Meiryo UI" w:eastAsia="Meiryo UI" w:hAnsi="Meiryo UI" w:hint="eastAsia"/>
          <w:bCs/>
          <w:sz w:val="20"/>
          <w:szCs w:val="21"/>
        </w:rPr>
        <w:t>③</w:t>
      </w:r>
      <w:r w:rsidRPr="00026738">
        <w:rPr>
          <w:rFonts w:ascii="Meiryo UI" w:eastAsia="Meiryo UI" w:hAnsi="Meiryo UI"/>
          <w:bCs/>
          <w:sz w:val="20"/>
          <w:szCs w:val="21"/>
        </w:rPr>
        <w:t>留学終了時まで</w:t>
      </w:r>
      <w:r w:rsidRPr="00026738">
        <w:rPr>
          <w:rFonts w:ascii="Meiryo UI" w:eastAsia="Meiryo UI" w:hAnsi="Meiryo UI" w:hint="eastAsia"/>
          <w:bCs/>
          <w:sz w:val="20"/>
          <w:szCs w:val="21"/>
        </w:rPr>
        <w:t>有効な</w:t>
      </w:r>
      <w:r w:rsidRPr="00026738">
        <w:rPr>
          <w:rFonts w:ascii="Meiryo UI" w:eastAsia="Meiryo UI" w:hAnsi="Meiryo UI"/>
          <w:bCs/>
          <w:sz w:val="20"/>
          <w:szCs w:val="21"/>
        </w:rPr>
        <w:t>在留カードを保有</w:t>
      </w:r>
      <w:r w:rsidRPr="00026738">
        <w:rPr>
          <w:rFonts w:ascii="Meiryo UI" w:eastAsia="Meiryo UI" w:hAnsi="Meiryo UI" w:hint="eastAsia"/>
          <w:bCs/>
          <w:sz w:val="20"/>
          <w:szCs w:val="21"/>
        </w:rPr>
        <w:t>している</w:t>
      </w:r>
      <w:r w:rsidRPr="00026738">
        <w:rPr>
          <w:rFonts w:ascii="Meiryo UI" w:eastAsia="Meiryo UI" w:hAnsi="Meiryo UI"/>
          <w:bCs/>
          <w:sz w:val="20"/>
          <w:szCs w:val="21"/>
        </w:rPr>
        <w:t>こと。更新が必要な場合は、</w:t>
      </w:r>
      <w:r w:rsidRPr="00026738">
        <w:rPr>
          <w:rFonts w:ascii="Meiryo UI" w:eastAsia="Meiryo UI" w:hAnsi="Meiryo UI" w:hint="eastAsia"/>
          <w:bCs/>
          <w:sz w:val="20"/>
          <w:szCs w:val="21"/>
        </w:rPr>
        <w:t>すみやかに</w:t>
      </w:r>
      <w:r w:rsidRPr="00026738">
        <w:rPr>
          <w:rFonts w:ascii="Meiryo UI" w:eastAsia="Meiryo UI" w:hAnsi="Meiryo UI"/>
          <w:bCs/>
          <w:sz w:val="20"/>
          <w:szCs w:val="21"/>
        </w:rPr>
        <w:t>更新手続きを行うこと</w:t>
      </w:r>
      <w:r w:rsidRPr="00026738">
        <w:rPr>
          <w:rFonts w:ascii="Meiryo UI" w:eastAsia="Meiryo UI" w:hAnsi="Meiryo UI" w:hint="eastAsia"/>
          <w:bCs/>
          <w:sz w:val="20"/>
          <w:szCs w:val="21"/>
        </w:rPr>
        <w:t>。</w:t>
      </w:r>
      <w:r w:rsidRPr="00026738">
        <w:rPr>
          <w:rFonts w:ascii="Meiryo UI" w:eastAsia="Meiryo UI" w:hAnsi="Meiryo UI"/>
          <w:bCs/>
          <w:sz w:val="20"/>
          <w:szCs w:val="21"/>
        </w:rPr>
        <w:tab/>
      </w:r>
      <w:sdt>
        <w:sdtPr>
          <w:rPr>
            <w:rFonts w:ascii="ＭＳ ゴシック" w:eastAsia="ＭＳ ゴシック" w:hAnsi="ＭＳ ゴシック" w:hint="eastAsia"/>
            <w:sz w:val="24"/>
            <w:szCs w:val="20"/>
          </w:rPr>
          <w:id w:val="-291373738"/>
          <w14:checkbox>
            <w14:checked w14:val="0"/>
            <w14:checkedState w14:val="00FE" w14:font="Wingdings"/>
            <w14:uncheckedState w14:val="2610" w14:font="ＭＳ ゴシック"/>
          </w14:checkbox>
        </w:sdtPr>
        <w:sdtEndPr/>
        <w:sdtContent>
          <w:r w:rsidRPr="00FB3DF6">
            <w:rPr>
              <w:rFonts w:ascii="ＭＳ ゴシック" w:eastAsia="ＭＳ ゴシック" w:hAnsi="ＭＳ ゴシック" w:hint="eastAsia"/>
              <w:sz w:val="24"/>
              <w:szCs w:val="20"/>
            </w:rPr>
            <w:t>☐</w:t>
          </w:r>
        </w:sdtContent>
      </w:sdt>
      <w:r w:rsidRPr="00FB3DF6">
        <w:rPr>
          <w:rFonts w:ascii="ＭＳ ゴシック" w:eastAsia="ＭＳ ゴシック" w:hAnsi="ＭＳ ゴシック" w:hint="eastAsia"/>
          <w:sz w:val="24"/>
          <w:szCs w:val="20"/>
        </w:rPr>
        <w:t xml:space="preserve">　</w:t>
      </w:r>
    </w:p>
    <w:p w14:paraId="21B6ECBD" w14:textId="77777777" w:rsidR="00C52F6C" w:rsidRPr="00026738" w:rsidRDefault="00C52F6C" w:rsidP="00FB3DF6">
      <w:pPr>
        <w:tabs>
          <w:tab w:val="right" w:leader="middleDot" w:pos="10632"/>
        </w:tabs>
        <w:spacing w:line="0" w:lineRule="atLeast"/>
        <w:ind w:leftChars="-68" w:left="13" w:right="-142" w:hangingChars="78" w:hanging="156"/>
        <w:rPr>
          <w:rFonts w:ascii="Meiryo UI" w:eastAsia="Meiryo UI" w:hAnsi="Meiryo UI"/>
          <w:bCs/>
          <w:sz w:val="20"/>
        </w:rPr>
      </w:pPr>
      <w:r>
        <w:rPr>
          <w:rFonts w:ascii="Meiryo UI" w:eastAsia="Meiryo UI" w:hAnsi="Meiryo UI" w:hint="eastAsia"/>
          <w:bCs/>
          <w:sz w:val="20"/>
          <w:szCs w:val="21"/>
        </w:rPr>
        <w:t>④</w:t>
      </w:r>
      <w:r w:rsidRPr="00026738">
        <w:rPr>
          <w:rFonts w:ascii="Meiryo UI" w:eastAsia="Meiryo UI" w:hAnsi="Meiryo UI" w:hint="eastAsia"/>
          <w:bCs/>
          <w:sz w:val="20"/>
          <w:szCs w:val="21"/>
        </w:rPr>
        <w:t>ビザ申請許可が下りなかった場合</w:t>
      </w:r>
      <w:r>
        <w:rPr>
          <w:rFonts w:ascii="Meiryo UI" w:eastAsia="Meiryo UI" w:hAnsi="Meiryo UI" w:hint="eastAsia"/>
          <w:bCs/>
          <w:sz w:val="20"/>
          <w:szCs w:val="21"/>
        </w:rPr>
        <w:t>いかなる理由であっても</w:t>
      </w:r>
      <w:r w:rsidRPr="00026738">
        <w:rPr>
          <w:rFonts w:ascii="Meiryo UI" w:eastAsia="Meiryo UI" w:hAnsi="Meiryo UI" w:hint="eastAsia"/>
          <w:bCs/>
          <w:sz w:val="20"/>
          <w:szCs w:val="21"/>
        </w:rPr>
        <w:t xml:space="preserve">、参加費全額の返金がないことを了承していること。　</w:t>
      </w:r>
      <w:r w:rsidRPr="00026738">
        <w:rPr>
          <w:rFonts w:ascii="Meiryo UI" w:eastAsia="Meiryo UI" w:hAnsi="Meiryo UI"/>
          <w:bCs/>
          <w:sz w:val="16"/>
          <w:szCs w:val="20"/>
        </w:rPr>
        <w:tab/>
      </w:r>
      <w:sdt>
        <w:sdtPr>
          <w:rPr>
            <w:rFonts w:ascii="ＭＳ ゴシック" w:eastAsia="ＭＳ ゴシック" w:hAnsi="ＭＳ ゴシック" w:hint="eastAsia"/>
            <w:sz w:val="24"/>
            <w:szCs w:val="20"/>
          </w:rPr>
          <w:id w:val="-1321738301"/>
          <w14:checkbox>
            <w14:checked w14:val="0"/>
            <w14:checkedState w14:val="00FE" w14:font="Wingdings"/>
            <w14:uncheckedState w14:val="2610" w14:font="ＭＳ ゴシック"/>
          </w14:checkbox>
        </w:sdtPr>
        <w:sdtEndPr/>
        <w:sdtContent>
          <w:r w:rsidRPr="00FB3DF6">
            <w:rPr>
              <w:rFonts w:ascii="ＭＳ ゴシック" w:eastAsia="ＭＳ ゴシック" w:hAnsi="ＭＳ ゴシック" w:hint="eastAsia"/>
              <w:sz w:val="24"/>
              <w:szCs w:val="20"/>
            </w:rPr>
            <w:t>☐</w:t>
          </w:r>
        </w:sdtContent>
      </w:sdt>
      <w:r w:rsidRPr="00FB3DF6">
        <w:rPr>
          <w:rFonts w:ascii="ＭＳ ゴシック" w:eastAsia="ＭＳ ゴシック" w:hAnsi="ＭＳ ゴシック" w:hint="eastAsia"/>
          <w:bCs/>
          <w:sz w:val="22"/>
          <w:szCs w:val="21"/>
        </w:rPr>
        <w:t xml:space="preserve">　</w:t>
      </w:r>
      <w:r w:rsidRPr="008901FD">
        <w:rPr>
          <w:rFonts w:ascii="ＭＳ ゴシック" w:eastAsia="ＭＳ ゴシック" w:hAnsi="ＭＳ ゴシック" w:hint="eastAsia"/>
          <w:bCs/>
          <w:sz w:val="20"/>
        </w:rPr>
        <w:t xml:space="preserve">　</w:t>
      </w:r>
    </w:p>
    <w:p w14:paraId="01A4DBD7" w14:textId="77777777" w:rsidR="00C52F6C" w:rsidRPr="00026738" w:rsidRDefault="00C52F6C" w:rsidP="00FB3DF6">
      <w:pPr>
        <w:tabs>
          <w:tab w:val="right" w:leader="middleDot" w:pos="10632"/>
        </w:tabs>
        <w:spacing w:line="0" w:lineRule="atLeast"/>
        <w:ind w:leftChars="-68" w:left="13" w:right="-142" w:hangingChars="78" w:hanging="156"/>
        <w:rPr>
          <w:rFonts w:ascii="Meiryo UI" w:eastAsia="Meiryo UI" w:hAnsi="Meiryo UI"/>
          <w:bCs/>
          <w:sz w:val="20"/>
        </w:rPr>
      </w:pPr>
      <w:r>
        <w:rPr>
          <w:rFonts w:ascii="Meiryo UI" w:eastAsia="Meiryo UI" w:hAnsi="Meiryo UI" w:hint="eastAsia"/>
          <w:bCs/>
          <w:sz w:val="20"/>
        </w:rPr>
        <w:t>⑤</w:t>
      </w:r>
      <w:r w:rsidRPr="00026738">
        <w:rPr>
          <w:rFonts w:ascii="Meiryo UI" w:eastAsia="Meiryo UI" w:hAnsi="Meiryo UI" w:hint="eastAsia"/>
          <w:bCs/>
          <w:sz w:val="20"/>
        </w:rPr>
        <w:t>ビザが必要な場合、参加決定後はすみやかにビザ取得に必要な作業に取り掛かること。（大学への書類作成依頼など）</w:t>
      </w:r>
      <w:r w:rsidRPr="00026738">
        <w:rPr>
          <w:rFonts w:ascii="Meiryo UI" w:eastAsia="Meiryo UI" w:hAnsi="Meiryo UI"/>
          <w:bCs/>
          <w:sz w:val="20"/>
        </w:rPr>
        <w:tab/>
      </w:r>
      <w:sdt>
        <w:sdtPr>
          <w:rPr>
            <w:rFonts w:ascii="ＭＳ ゴシック" w:eastAsia="ＭＳ ゴシック" w:hAnsi="ＭＳ ゴシック" w:hint="eastAsia"/>
            <w:sz w:val="24"/>
            <w:szCs w:val="20"/>
          </w:rPr>
          <w:id w:val="-1146198130"/>
          <w14:checkbox>
            <w14:checked w14:val="0"/>
            <w14:checkedState w14:val="00FE" w14:font="Wingdings"/>
            <w14:uncheckedState w14:val="2610" w14:font="ＭＳ ゴシック"/>
          </w14:checkbox>
        </w:sdtPr>
        <w:sdtEndPr/>
        <w:sdtContent>
          <w:r w:rsidRPr="00FB3DF6">
            <w:rPr>
              <w:rFonts w:ascii="ＭＳ ゴシック" w:eastAsia="ＭＳ ゴシック" w:hAnsi="ＭＳ ゴシック" w:hint="eastAsia"/>
              <w:sz w:val="24"/>
              <w:szCs w:val="20"/>
            </w:rPr>
            <w:t>☐</w:t>
          </w:r>
        </w:sdtContent>
      </w:sdt>
      <w:r w:rsidRPr="008901FD">
        <w:rPr>
          <w:rFonts w:ascii="ＭＳ ゴシック" w:eastAsia="ＭＳ ゴシック" w:hAnsi="ＭＳ ゴシック" w:hint="eastAsia"/>
          <w:bCs/>
          <w:sz w:val="20"/>
          <w:szCs w:val="21"/>
        </w:rPr>
        <w:t xml:space="preserve">　</w:t>
      </w:r>
    </w:p>
    <w:p w14:paraId="7B613EEA" w14:textId="77777777" w:rsidR="00C52F6C" w:rsidRPr="00C52F6C" w:rsidRDefault="00C52F6C" w:rsidP="00C52F6C">
      <w:pPr>
        <w:ind w:rightChars="-203" w:right="-426"/>
        <w:jc w:val="left"/>
        <w:rPr>
          <w:rFonts w:ascii="Meiryo UI" w:eastAsia="Meiryo UI" w:hAnsi="Meiryo UI"/>
        </w:rPr>
      </w:pPr>
    </w:p>
    <w:p w14:paraId="31E86BEE" w14:textId="47F4F4D5" w:rsidR="00AE1B18" w:rsidRPr="000E731B" w:rsidRDefault="00C72E25" w:rsidP="000E731B">
      <w:pPr>
        <w:ind w:leftChars="-67" w:hangingChars="67" w:hanging="141"/>
        <w:rPr>
          <w:rFonts w:ascii="Meiryo UI" w:eastAsia="Meiryo UI" w:hAnsi="Meiryo UI"/>
          <w:b/>
          <w:bCs/>
          <w:shd w:val="pct15" w:color="auto" w:fill="FFFFFF"/>
        </w:rPr>
      </w:pPr>
      <w:r w:rsidRPr="000E731B">
        <w:rPr>
          <w:rFonts w:ascii="Meiryo UI" w:eastAsia="Meiryo UI" w:hAnsi="Meiryo UI" w:hint="eastAsia"/>
          <w:b/>
          <w:bCs/>
          <w:shd w:val="pct15" w:color="auto" w:fill="FFFFFF"/>
        </w:rPr>
        <w:t>【</w:t>
      </w:r>
      <w:r w:rsidR="00772888" w:rsidRPr="000E731B">
        <w:rPr>
          <w:rFonts w:ascii="Meiryo UI" w:eastAsia="Meiryo UI" w:hAnsi="Meiryo UI" w:hint="eastAsia"/>
          <w:b/>
          <w:bCs/>
          <w:shd w:val="pct15" w:color="auto" w:fill="FFFFFF"/>
        </w:rPr>
        <w:t>S</w:t>
      </w:r>
      <w:r w:rsidR="00772888" w:rsidRPr="000E731B">
        <w:rPr>
          <w:rFonts w:ascii="Meiryo UI" w:eastAsia="Meiryo UI" w:hAnsi="Meiryo UI"/>
          <w:b/>
          <w:bCs/>
          <w:shd w:val="pct15" w:color="auto" w:fill="FFFFFF"/>
        </w:rPr>
        <w:t>ummer</w:t>
      </w:r>
      <w:r w:rsidR="00D96EA5" w:rsidRPr="000E731B">
        <w:rPr>
          <w:rFonts w:ascii="Meiryo UI" w:eastAsia="Meiryo UI" w:hAnsi="Meiryo UI" w:hint="eastAsia"/>
          <w:b/>
          <w:bCs/>
          <w:shd w:val="pct15" w:color="auto" w:fill="FFFFFF"/>
        </w:rPr>
        <w:t>/Spring</w:t>
      </w:r>
      <w:r w:rsidR="006F6C3E" w:rsidRPr="000E731B">
        <w:rPr>
          <w:rFonts w:ascii="Meiryo UI" w:eastAsia="Meiryo UI" w:hAnsi="Meiryo UI" w:hint="eastAsia"/>
          <w:b/>
          <w:bCs/>
          <w:shd w:val="pct15" w:color="auto" w:fill="FFFFFF"/>
        </w:rPr>
        <w:t>プログラム</w:t>
      </w:r>
      <w:r w:rsidR="00AE1B18" w:rsidRPr="000E731B">
        <w:rPr>
          <w:rFonts w:ascii="Meiryo UI" w:eastAsia="Meiryo UI" w:hAnsi="Meiryo UI" w:hint="eastAsia"/>
          <w:b/>
          <w:bCs/>
          <w:shd w:val="pct15" w:color="auto" w:fill="FFFFFF"/>
        </w:rPr>
        <w:t>参加にかかる志望理由書</w:t>
      </w:r>
      <w:r w:rsidRPr="000E731B">
        <w:rPr>
          <w:rFonts w:ascii="Meiryo UI" w:eastAsia="Meiryo UI" w:hAnsi="Meiryo UI" w:hint="eastAsia"/>
          <w:b/>
          <w:bCs/>
          <w:shd w:val="pct15" w:color="auto" w:fill="FFFFFF"/>
        </w:rPr>
        <w:t>】</w:t>
      </w:r>
    </w:p>
    <w:p w14:paraId="3E4983B6" w14:textId="77777777" w:rsidR="00C3161C" w:rsidRPr="000E731B" w:rsidRDefault="00C3161C" w:rsidP="00C3161C">
      <w:pPr>
        <w:ind w:rightChars="-68" w:right="-143"/>
        <w:rPr>
          <w:rFonts w:ascii="Meiryo UI" w:eastAsia="Meiryo UI" w:hAnsi="Meiryo UI"/>
          <w:b/>
          <w:bCs/>
          <w:color w:val="FF0000"/>
          <w:sz w:val="20"/>
          <w:szCs w:val="20"/>
          <w:highlight w:val="yellow"/>
        </w:rPr>
      </w:pPr>
      <w:r w:rsidRPr="000E731B">
        <w:rPr>
          <w:rFonts w:ascii="Meiryo UI" w:eastAsia="Meiryo UI" w:hAnsi="Meiryo UI" w:hint="eastAsia"/>
          <w:b/>
          <w:bCs/>
          <w:color w:val="FF0000"/>
          <w:sz w:val="20"/>
          <w:szCs w:val="20"/>
          <w:highlight w:val="yellow"/>
        </w:rPr>
        <w:t>指定文字数を満たない場合は書類不備となり差し戻します。校閲タブの文字カウント等で確認してください。</w:t>
      </w:r>
    </w:p>
    <w:p w14:paraId="254EC412" w14:textId="77777777" w:rsidR="00C3161C" w:rsidRPr="000E731B" w:rsidRDefault="00C3161C" w:rsidP="00C3161C">
      <w:pPr>
        <w:ind w:rightChars="-68" w:right="-143"/>
        <w:rPr>
          <w:rFonts w:ascii="Meiryo UI" w:eastAsia="Meiryo UI" w:hAnsi="Meiryo UI"/>
          <w:sz w:val="20"/>
          <w:szCs w:val="20"/>
        </w:rPr>
      </w:pPr>
      <w:r w:rsidRPr="000E731B">
        <w:rPr>
          <w:rFonts w:ascii="Meiryo UI" w:eastAsia="Meiryo UI" w:hAnsi="Meiryo UI"/>
          <w:sz w:val="20"/>
          <w:szCs w:val="20"/>
          <w:highlight w:val="yellow"/>
        </w:rPr>
        <w:t>指定文字数・書式（</w:t>
      </w:r>
      <w:r w:rsidRPr="000E731B">
        <w:rPr>
          <w:rFonts w:ascii="Meiryo UI" w:eastAsia="Meiryo UI" w:hAnsi="Meiryo UI" w:hint="eastAsia"/>
          <w:sz w:val="20"/>
          <w:szCs w:val="20"/>
          <w:highlight w:val="yellow"/>
        </w:rPr>
        <w:t>10</w:t>
      </w:r>
      <w:r w:rsidRPr="000E731B">
        <w:rPr>
          <w:rFonts w:ascii="Meiryo UI" w:eastAsia="Meiryo UI" w:hAnsi="Meiryo UI"/>
          <w:sz w:val="20"/>
          <w:szCs w:val="20"/>
          <w:highlight w:val="yellow"/>
        </w:rPr>
        <w:t>pt</w:t>
      </w:r>
      <w:r w:rsidRPr="000E731B">
        <w:rPr>
          <w:rFonts w:ascii="Meiryo UI" w:eastAsia="Meiryo UI" w:hAnsi="Meiryo UI" w:hint="eastAsia"/>
          <w:sz w:val="20"/>
          <w:szCs w:val="20"/>
          <w:highlight w:val="yellow"/>
        </w:rPr>
        <w:t>、</w:t>
      </w:r>
      <w:r w:rsidRPr="000E731B">
        <w:rPr>
          <w:rFonts w:ascii="Meiryo UI" w:eastAsia="Meiryo UI" w:hAnsi="Meiryo UI"/>
          <w:sz w:val="20"/>
          <w:szCs w:val="20"/>
          <w:highlight w:val="yellow"/>
        </w:rPr>
        <w:t>Meiryo UI</w:t>
      </w:r>
      <w:r w:rsidRPr="000E731B">
        <w:rPr>
          <w:rFonts w:ascii="Meiryo UI" w:eastAsia="Meiryo UI" w:hAnsi="Meiryo UI" w:hint="eastAsia"/>
          <w:sz w:val="20"/>
          <w:szCs w:val="20"/>
          <w:highlight w:val="yellow"/>
        </w:rPr>
        <w:t>、枠内で４</w:t>
      </w:r>
      <w:r w:rsidRPr="000E731B">
        <w:rPr>
          <w:rFonts w:ascii="Meiryo UI" w:eastAsia="Meiryo UI" w:hAnsi="Meiryo UI"/>
          <w:sz w:val="20"/>
          <w:szCs w:val="20"/>
          <w:highlight w:val="yellow"/>
        </w:rPr>
        <w:t>行以上）を守り、</w:t>
      </w:r>
      <w:r w:rsidRPr="000E731B">
        <w:rPr>
          <w:rFonts w:ascii="Meiryo UI" w:eastAsia="Meiryo UI" w:hAnsi="Meiryo UI" w:hint="eastAsia"/>
          <w:sz w:val="20"/>
          <w:szCs w:val="20"/>
          <w:highlight w:val="yellow"/>
        </w:rPr>
        <w:t>chatGPTなどの</w:t>
      </w:r>
      <w:r w:rsidRPr="000E731B">
        <w:rPr>
          <w:rFonts w:ascii="Meiryo UI" w:eastAsia="Meiryo UI" w:hAnsi="Meiryo UI"/>
          <w:sz w:val="20"/>
          <w:szCs w:val="20"/>
          <w:highlight w:val="yellow"/>
        </w:rPr>
        <w:t>AI生成文のコピー提出は禁止</w:t>
      </w:r>
      <w:r w:rsidRPr="000E731B">
        <w:rPr>
          <w:rFonts w:ascii="Meiryo UI" w:eastAsia="Meiryo UI" w:hAnsi="Meiryo UI" w:hint="eastAsia"/>
          <w:sz w:val="20"/>
          <w:szCs w:val="20"/>
          <w:highlight w:val="yellow"/>
        </w:rPr>
        <w:t>します</w:t>
      </w:r>
      <w:r w:rsidRPr="000E731B">
        <w:rPr>
          <w:rFonts w:ascii="Meiryo UI" w:eastAsia="Meiryo UI" w:hAnsi="Meiryo UI"/>
          <w:sz w:val="20"/>
          <w:szCs w:val="20"/>
          <w:highlight w:val="yellow"/>
        </w:rPr>
        <w:t>。</w:t>
      </w:r>
    </w:p>
    <w:p w14:paraId="59C4B00B" w14:textId="77777777" w:rsidR="00C3161C" w:rsidRPr="000E731B" w:rsidRDefault="00C3161C" w:rsidP="00C3161C">
      <w:pPr>
        <w:ind w:leftChars="-67" w:left="1" w:hangingChars="71" w:hanging="142"/>
        <w:rPr>
          <w:rFonts w:ascii="Meiryo UI" w:eastAsia="Meiryo UI" w:hAnsi="Meiryo UI"/>
          <w:sz w:val="20"/>
          <w:szCs w:val="20"/>
        </w:rPr>
      </w:pPr>
      <w:r w:rsidRPr="000E731B">
        <w:rPr>
          <w:rFonts w:ascii="Meiryo UI" w:eastAsia="Meiryo UI" w:hAnsi="Meiryo UI" w:hint="eastAsia"/>
          <w:sz w:val="20"/>
          <w:szCs w:val="20"/>
        </w:rPr>
        <w:t>本プログラムへの参加を希望する理由、留学を通して達成したい目標を記入してください。（250</w:t>
      </w:r>
      <w:r w:rsidRPr="000E731B">
        <w:rPr>
          <w:rFonts w:ascii="Meiryo UI" w:eastAsia="Meiryo UI" w:hAnsi="Meiryo UI"/>
          <w:sz w:val="20"/>
          <w:szCs w:val="20"/>
        </w:rPr>
        <w:t>字以上</w:t>
      </w:r>
      <w:r w:rsidRPr="000E731B">
        <w:rPr>
          <w:rFonts w:ascii="Meiryo UI" w:eastAsia="Meiryo UI" w:hAnsi="Meiryo UI" w:hint="eastAsia"/>
          <w:sz w:val="20"/>
          <w:szCs w:val="20"/>
        </w:rPr>
        <w:t>300字程度）</w:t>
      </w:r>
    </w:p>
    <w:tbl>
      <w:tblPr>
        <w:tblStyle w:val="a3"/>
        <w:tblW w:w="10632" w:type="dxa"/>
        <w:tblInd w:w="-289" w:type="dxa"/>
        <w:tblLook w:val="04A0" w:firstRow="1" w:lastRow="0" w:firstColumn="1" w:lastColumn="0" w:noHBand="0" w:noVBand="1"/>
      </w:tblPr>
      <w:tblGrid>
        <w:gridCol w:w="10632"/>
      </w:tblGrid>
      <w:tr w:rsidR="00C3161C" w14:paraId="18C009DF" w14:textId="77777777" w:rsidTr="00176E64">
        <w:trPr>
          <w:trHeight w:val="1652"/>
        </w:trPr>
        <w:tc>
          <w:tcPr>
            <w:tcW w:w="10632" w:type="dxa"/>
          </w:tcPr>
          <w:p w14:paraId="69A2771A" w14:textId="2E07ED7C" w:rsidR="008901FD" w:rsidRPr="005464DD" w:rsidRDefault="008901FD" w:rsidP="00176E64">
            <w:pPr>
              <w:spacing w:line="0" w:lineRule="atLeast"/>
              <w:rPr>
                <w:rFonts w:ascii="Meiryo UI" w:eastAsia="Meiryo UI" w:hAnsi="Meiryo UI"/>
                <w:sz w:val="20"/>
                <w:szCs w:val="32"/>
              </w:rPr>
            </w:pPr>
          </w:p>
        </w:tc>
      </w:tr>
    </w:tbl>
    <w:p w14:paraId="23E494F8" w14:textId="77777777" w:rsidR="006B7C45" w:rsidRDefault="006B7C45" w:rsidP="00CA063A">
      <w:pPr>
        <w:rPr>
          <w:rFonts w:ascii="Meiryo UI" w:eastAsia="Meiryo UI" w:hAnsi="Meiryo UI"/>
          <w:u w:val="single"/>
        </w:rPr>
      </w:pPr>
    </w:p>
    <w:p w14:paraId="6EFE99F2" w14:textId="09F1FF87" w:rsidR="00170B30" w:rsidRPr="00170B30" w:rsidRDefault="00170B30" w:rsidP="00CA063A">
      <w:pPr>
        <w:rPr>
          <w:rFonts w:ascii="Meiryo UI" w:eastAsia="Meiryo UI" w:hAnsi="Meiryo UI"/>
          <w:u w:val="single"/>
          <w:lang w:eastAsia="zh-CN"/>
        </w:rPr>
      </w:pPr>
      <w:r w:rsidRPr="00170B30">
        <w:rPr>
          <w:rFonts w:ascii="Meiryo UI" w:eastAsia="Meiryo UI" w:hAnsi="Meiryo UI" w:hint="eastAsia"/>
          <w:u w:val="single"/>
          <w:lang w:eastAsia="zh-CN"/>
        </w:rPr>
        <w:t xml:space="preserve">学籍番号：　</w:t>
      </w:r>
      <w:r w:rsidR="00B51F79">
        <w:rPr>
          <w:rFonts w:ascii="Meiryo UI" w:eastAsia="Meiryo UI" w:hAnsi="Meiryo UI" w:hint="eastAsia"/>
          <w:u w:val="single"/>
          <w:lang w:eastAsia="zh-CN"/>
        </w:rPr>
        <w:t xml:space="preserve">　　　　</w:t>
      </w:r>
      <w:r w:rsidRPr="00170B30">
        <w:rPr>
          <w:rFonts w:ascii="Meiryo UI" w:eastAsia="Meiryo UI" w:hAnsi="Meiryo UI" w:hint="eastAsia"/>
          <w:u w:val="single"/>
          <w:lang w:eastAsia="zh-CN"/>
        </w:rPr>
        <w:t xml:space="preserve">　　　　　氏名：</w:t>
      </w:r>
      <w:r>
        <w:rPr>
          <w:rFonts w:ascii="Meiryo UI" w:eastAsia="Meiryo UI" w:hAnsi="Meiryo UI" w:hint="eastAsia"/>
          <w:u w:val="single"/>
          <w:lang w:eastAsia="zh-CN"/>
        </w:rPr>
        <w:t xml:space="preserve">　　　　　　　　　　　　</w:t>
      </w:r>
      <w:r w:rsidR="00B51F79">
        <w:rPr>
          <w:rFonts w:ascii="Meiryo UI" w:eastAsia="Meiryo UI" w:hAnsi="Meiryo UI" w:hint="eastAsia"/>
          <w:u w:val="single"/>
          <w:lang w:eastAsia="zh-CN"/>
        </w:rPr>
        <w:t xml:space="preserve">　　　</w:t>
      </w:r>
      <w:r>
        <w:rPr>
          <w:rFonts w:ascii="Meiryo UI" w:eastAsia="Meiryo UI" w:hAnsi="Meiryo UI" w:hint="eastAsia"/>
          <w:u w:val="single"/>
          <w:lang w:eastAsia="zh-CN"/>
        </w:rPr>
        <w:t xml:space="preserve">　　　　</w:t>
      </w:r>
    </w:p>
    <w:sectPr w:rsidR="00170B30" w:rsidRPr="00170B30" w:rsidSect="00C37277">
      <w:pgSz w:w="11906" w:h="16838"/>
      <w:pgMar w:top="851" w:right="140"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5CA5F" w14:textId="77777777" w:rsidR="0092049D" w:rsidRDefault="0092049D" w:rsidP="00AB7311">
      <w:r>
        <w:separator/>
      </w:r>
    </w:p>
  </w:endnote>
  <w:endnote w:type="continuationSeparator" w:id="0">
    <w:p w14:paraId="34AABCFC" w14:textId="77777777" w:rsidR="0092049D" w:rsidRDefault="0092049D" w:rsidP="00AB7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A500B" w14:textId="77777777" w:rsidR="0092049D" w:rsidRDefault="0092049D" w:rsidP="00AB7311">
      <w:r>
        <w:separator/>
      </w:r>
    </w:p>
  </w:footnote>
  <w:footnote w:type="continuationSeparator" w:id="0">
    <w:p w14:paraId="4EC49F69" w14:textId="77777777" w:rsidR="0092049D" w:rsidRDefault="0092049D" w:rsidP="00AB73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831DA"/>
    <w:multiLevelType w:val="hybridMultilevel"/>
    <w:tmpl w:val="059EC2E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63A"/>
    <w:rsid w:val="00040D73"/>
    <w:rsid w:val="00040FCB"/>
    <w:rsid w:val="000464AB"/>
    <w:rsid w:val="000566E9"/>
    <w:rsid w:val="0007304B"/>
    <w:rsid w:val="0009704F"/>
    <w:rsid w:val="000A646E"/>
    <w:rsid w:val="000D4858"/>
    <w:rsid w:val="000E2DD6"/>
    <w:rsid w:val="000E731B"/>
    <w:rsid w:val="000F34CD"/>
    <w:rsid w:val="00123A75"/>
    <w:rsid w:val="00132428"/>
    <w:rsid w:val="001469F4"/>
    <w:rsid w:val="00170B30"/>
    <w:rsid w:val="00187663"/>
    <w:rsid w:val="001D0127"/>
    <w:rsid w:val="00264DD4"/>
    <w:rsid w:val="002908D0"/>
    <w:rsid w:val="002A1330"/>
    <w:rsid w:val="002B11F7"/>
    <w:rsid w:val="002F20EA"/>
    <w:rsid w:val="00302062"/>
    <w:rsid w:val="0030423D"/>
    <w:rsid w:val="0031277E"/>
    <w:rsid w:val="003133B6"/>
    <w:rsid w:val="003538CC"/>
    <w:rsid w:val="003B5C81"/>
    <w:rsid w:val="00430D1A"/>
    <w:rsid w:val="004350BC"/>
    <w:rsid w:val="00480654"/>
    <w:rsid w:val="00481C1F"/>
    <w:rsid w:val="004929AC"/>
    <w:rsid w:val="004A1957"/>
    <w:rsid w:val="0052211A"/>
    <w:rsid w:val="005520C9"/>
    <w:rsid w:val="00596D12"/>
    <w:rsid w:val="005B248D"/>
    <w:rsid w:val="005B2A8B"/>
    <w:rsid w:val="005C1A14"/>
    <w:rsid w:val="00617918"/>
    <w:rsid w:val="00622B60"/>
    <w:rsid w:val="006B7C45"/>
    <w:rsid w:val="006F48C4"/>
    <w:rsid w:val="006F6C3E"/>
    <w:rsid w:val="00717044"/>
    <w:rsid w:val="00730652"/>
    <w:rsid w:val="007354F7"/>
    <w:rsid w:val="00772888"/>
    <w:rsid w:val="007E011E"/>
    <w:rsid w:val="007E5778"/>
    <w:rsid w:val="008477FB"/>
    <w:rsid w:val="008648CB"/>
    <w:rsid w:val="00881F16"/>
    <w:rsid w:val="008901FD"/>
    <w:rsid w:val="008A2FD2"/>
    <w:rsid w:val="00907AD7"/>
    <w:rsid w:val="0092049D"/>
    <w:rsid w:val="00970B88"/>
    <w:rsid w:val="009A5BD3"/>
    <w:rsid w:val="009B5076"/>
    <w:rsid w:val="00A51060"/>
    <w:rsid w:val="00A92194"/>
    <w:rsid w:val="00AB4AAF"/>
    <w:rsid w:val="00AB7311"/>
    <w:rsid w:val="00AE1B18"/>
    <w:rsid w:val="00B50D76"/>
    <w:rsid w:val="00B51F79"/>
    <w:rsid w:val="00BA18F3"/>
    <w:rsid w:val="00BB0EA2"/>
    <w:rsid w:val="00C07350"/>
    <w:rsid w:val="00C2343F"/>
    <w:rsid w:val="00C311FD"/>
    <w:rsid w:val="00C3161C"/>
    <w:rsid w:val="00C37277"/>
    <w:rsid w:val="00C4504C"/>
    <w:rsid w:val="00C52F6C"/>
    <w:rsid w:val="00C72E25"/>
    <w:rsid w:val="00C7674E"/>
    <w:rsid w:val="00CA063A"/>
    <w:rsid w:val="00CE4BE9"/>
    <w:rsid w:val="00D160FB"/>
    <w:rsid w:val="00D532B8"/>
    <w:rsid w:val="00D87B2C"/>
    <w:rsid w:val="00D96EA5"/>
    <w:rsid w:val="00DC0FD0"/>
    <w:rsid w:val="00DC777C"/>
    <w:rsid w:val="00E041A8"/>
    <w:rsid w:val="00E5056E"/>
    <w:rsid w:val="00E72B4A"/>
    <w:rsid w:val="00ED3D81"/>
    <w:rsid w:val="00EF4EBA"/>
    <w:rsid w:val="00F10704"/>
    <w:rsid w:val="00F2125E"/>
    <w:rsid w:val="00F25AD1"/>
    <w:rsid w:val="00F47AB8"/>
    <w:rsid w:val="00FB3DF6"/>
    <w:rsid w:val="00FD78D6"/>
    <w:rsid w:val="00FE6120"/>
    <w:rsid w:val="00FF5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EFB81CD"/>
  <w15:chartTrackingRefBased/>
  <w15:docId w15:val="{E716876C-A3E0-462D-AE5A-635523B8B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1C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B7311"/>
    <w:pPr>
      <w:tabs>
        <w:tab w:val="center" w:pos="4252"/>
        <w:tab w:val="right" w:pos="8504"/>
      </w:tabs>
      <w:snapToGrid w:val="0"/>
    </w:pPr>
  </w:style>
  <w:style w:type="character" w:customStyle="1" w:styleId="a5">
    <w:name w:val="ヘッダー (文字)"/>
    <w:basedOn w:val="a0"/>
    <w:link w:val="a4"/>
    <w:uiPriority w:val="99"/>
    <w:rsid w:val="00AB7311"/>
  </w:style>
  <w:style w:type="paragraph" w:styleId="a6">
    <w:name w:val="footer"/>
    <w:basedOn w:val="a"/>
    <w:link w:val="a7"/>
    <w:uiPriority w:val="99"/>
    <w:unhideWhenUsed/>
    <w:rsid w:val="00AB7311"/>
    <w:pPr>
      <w:tabs>
        <w:tab w:val="center" w:pos="4252"/>
        <w:tab w:val="right" w:pos="8504"/>
      </w:tabs>
      <w:snapToGrid w:val="0"/>
    </w:pPr>
  </w:style>
  <w:style w:type="character" w:customStyle="1" w:styleId="a7">
    <w:name w:val="フッター (文字)"/>
    <w:basedOn w:val="a0"/>
    <w:link w:val="a6"/>
    <w:uiPriority w:val="99"/>
    <w:rsid w:val="00AB7311"/>
  </w:style>
  <w:style w:type="paragraph" w:styleId="a8">
    <w:name w:val="Balloon Text"/>
    <w:basedOn w:val="a"/>
    <w:link w:val="a9"/>
    <w:uiPriority w:val="99"/>
    <w:semiHidden/>
    <w:unhideWhenUsed/>
    <w:rsid w:val="0030423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0423D"/>
    <w:rPr>
      <w:rFonts w:asciiTheme="majorHAnsi" w:eastAsiaTheme="majorEastAsia" w:hAnsiTheme="majorHAnsi" w:cstheme="majorBidi"/>
      <w:sz w:val="18"/>
      <w:szCs w:val="18"/>
    </w:rPr>
  </w:style>
  <w:style w:type="character" w:styleId="aa">
    <w:name w:val="Placeholder Text"/>
    <w:basedOn w:val="a0"/>
    <w:uiPriority w:val="99"/>
    <w:semiHidden/>
    <w:rsid w:val="00040D73"/>
    <w:rPr>
      <w:color w:val="808080"/>
    </w:rPr>
  </w:style>
  <w:style w:type="paragraph" w:styleId="ab">
    <w:name w:val="List Paragraph"/>
    <w:basedOn w:val="a"/>
    <w:uiPriority w:val="34"/>
    <w:qFormat/>
    <w:rsid w:val="005B2A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全般"/>
          <w:gallery w:val="placeholder"/>
        </w:category>
        <w:types>
          <w:type w:val="bbPlcHdr"/>
        </w:types>
        <w:behaviors>
          <w:behavior w:val="content"/>
        </w:behaviors>
        <w:guid w:val="{BF979482-EE82-40B2-8791-E3E13EEE5AD3}"/>
      </w:docPartPr>
      <w:docPartBody>
        <w:p w:rsidR="00365F4F" w:rsidRDefault="005F06A4">
          <w:r w:rsidRPr="0066440B">
            <w:rPr>
              <w:rStyle w:val="a3"/>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comments="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6A4"/>
    <w:rsid w:val="000E53D4"/>
    <w:rsid w:val="00365F4F"/>
    <w:rsid w:val="00582872"/>
    <w:rsid w:val="00596D12"/>
    <w:rsid w:val="005F06A4"/>
    <w:rsid w:val="00601D86"/>
    <w:rsid w:val="00616D92"/>
    <w:rsid w:val="006C7E5F"/>
    <w:rsid w:val="007E011E"/>
    <w:rsid w:val="00881F16"/>
    <w:rsid w:val="00962A1C"/>
    <w:rsid w:val="00970BF9"/>
    <w:rsid w:val="009B74A2"/>
    <w:rsid w:val="00C07350"/>
    <w:rsid w:val="00E72B4A"/>
    <w:rsid w:val="00EB6132"/>
    <w:rsid w:val="00FD3583"/>
    <w:rsid w:val="00FF5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F06A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26FB04D5681684DB3740FB8C24658D0" ma:contentTypeVersion="23" ma:contentTypeDescription="新しいドキュメントを作成します。" ma:contentTypeScope="" ma:versionID="9e02e51fe4de68eebe8dbce5717e3ec4">
  <xsd:schema xmlns:xsd="http://www.w3.org/2001/XMLSchema" xmlns:xs="http://www.w3.org/2001/XMLSchema" xmlns:p="http://schemas.microsoft.com/office/2006/metadata/properties" xmlns:ns2="6495d344-e082-405f-8e8e-7c83a2f84738" xmlns:ns3="3662333d-f2d3-42e4-a03c-c0a60ccce36a" targetNamespace="http://schemas.microsoft.com/office/2006/metadata/properties" ma:root="true" ma:fieldsID="7119a6a92ea3b751467fa745b44af75b" ns2:_="" ns3:_="">
    <xsd:import namespace="6495d344-e082-405f-8e8e-7c83a2f84738"/>
    <xsd:import namespace="3662333d-f2d3-42e4-a03c-c0a60ccce3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MediaServiceSearchProperties" minOccurs="0"/>
                <xsd:element ref="ns3:SharedWithUsers" minOccurs="0"/>
                <xsd:element ref="ns3:SharedWithDetails" minOccurs="0"/>
                <xsd:element ref="ns2:_Flow_SignoffStatu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5d344-e082-405f-8e8e-7c83a2f84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Flow_SignoffStatus" ma:index="21" nillable="true" ma:displayName="承認の状態" ma:internalName="_x627f__x8a8d__x306e__x72b6__x614b_">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lcf76f155ced4ddcb4097134ff3c332f" ma:index="24" nillable="true" ma:taxonomy="true" ma:internalName="lcf76f155ced4ddcb4097134ff3c332f" ma:taxonomyFieldName="MediaServiceImageTags" ma:displayName="画像タグ" ma:readOnly="false" ma:fieldId="{5cf76f15-5ced-4ddc-b409-7134ff3c332f}" ma:taxonomyMulti="true" ma:sspId="6c580f68-8fb6-4863-9746-d6c2a3347a7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62333d-f2d3-42e4-a03c-c0a60ccce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3aabd32-eb8f-4dcb-bad0-9959b819d08f}" ma:internalName="TaxCatchAll" ma:showField="CatchAllData" ma:web="3662333d-f2d3-42e4-a03c-c0a60ccce36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662333d-f2d3-42e4-a03c-c0a60ccce36a" xsi:nil="true"/>
    <lcf76f155ced4ddcb4097134ff3c332f xmlns="6495d344-e082-405f-8e8e-7c83a2f84738">
      <Terms xmlns="http://schemas.microsoft.com/office/infopath/2007/PartnerControls"/>
    </lcf76f155ced4ddcb4097134ff3c332f>
    <_Flow_SignoffStatus xmlns="6495d344-e082-405f-8e8e-7c83a2f8473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D23E0-A3DD-4E6C-92F2-A40D4565A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5d344-e082-405f-8e8e-7c83a2f84738"/>
    <ds:schemaRef ds:uri="3662333d-f2d3-42e4-a03c-c0a60ccce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ACF2B8-63C7-4CED-8753-002AD3EB3398}">
  <ds:schemaRefs>
    <ds:schemaRef ds:uri="http://schemas.microsoft.com/sharepoint/v3/contenttype/forms"/>
  </ds:schemaRefs>
</ds:datastoreItem>
</file>

<file path=customXml/itemProps3.xml><?xml version="1.0" encoding="utf-8"?>
<ds:datastoreItem xmlns:ds="http://schemas.openxmlformats.org/officeDocument/2006/customXml" ds:itemID="{DB0C2FD4-F245-48B2-AEA8-3604A1AF8AF1}">
  <ds:schemaRefs>
    <ds:schemaRef ds:uri="http://purl.org/dc/terms/"/>
    <ds:schemaRef ds:uri="http://purl.org/dc/dcmitype/"/>
    <ds:schemaRef ds:uri="6495d344-e082-405f-8e8e-7c83a2f84738"/>
    <ds:schemaRef ds:uri="http://purl.org/dc/elements/1.1/"/>
    <ds:schemaRef ds:uri="http://schemas.microsoft.com/office/2006/documentManagement/types"/>
    <ds:schemaRef ds:uri="http://schemas.microsoft.com/office/infopath/2007/PartnerControls"/>
    <ds:schemaRef ds:uri="3662333d-f2d3-42e4-a03c-c0a60ccce36a"/>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5C95069-205C-4946-903C-0C78D0A47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496</TotalTime>
  <Pages>1</Pages>
  <Words>231</Words>
  <Characters>1317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関西大学</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TAKEUCHI,Haruka</dc:creator>
  <cp:keywords/>
  <dc:description/>
  <cp:lastModifiedBy>SENO KANA</cp:lastModifiedBy>
  <cp:revision>67</cp:revision>
  <cp:lastPrinted>2024-02-14T02:08:00Z</cp:lastPrinted>
  <dcterms:created xsi:type="dcterms:W3CDTF">2024-01-16T00:10:00Z</dcterms:created>
  <dcterms:modified xsi:type="dcterms:W3CDTF">2026-02-12T01:17:00Z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0x010100E26FB04D5681684DB3740FB8C24658D0</vt:lpwstr>
  </property>
  <property fmtid="{D5CDD505-2E9C-101B-9397-08002B2CF9AE}" pid="3" name="MediaServiceImageTags">
    <vt:lpwstr/>
  </property>
</Properties>
</file>