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BA30C" w14:textId="77777777" w:rsidR="00B92177" w:rsidRDefault="00747A68" w:rsidP="00870E08">
      <w:pPr>
        <w:jc w:val="center"/>
        <w:rPr>
          <w:rFonts w:ascii="Times New Roman" w:hAnsi="Times New Roman" w:cs="Times New Roman"/>
          <w:b/>
        </w:rPr>
      </w:pPr>
      <w:r w:rsidRPr="00747A68">
        <w:rPr>
          <w:rFonts w:ascii="Times New Roman" w:hAnsi="Times New Roman" w:cs="Times New Roman"/>
          <w:b/>
        </w:rPr>
        <w:t>Title</w:t>
      </w:r>
      <w:r w:rsidR="004C75D7">
        <w:rPr>
          <w:rFonts w:ascii="Times New Roman" w:hAnsi="Times New Roman" w:cs="Times New Roman"/>
          <w:b/>
        </w:rPr>
        <w:t xml:space="preserve">, </w:t>
      </w:r>
      <w:r w:rsidRPr="00747A68">
        <w:rPr>
          <w:rFonts w:ascii="Times New Roman" w:hAnsi="Times New Roman" w:cs="Times New Roman"/>
          <w:b/>
        </w:rPr>
        <w:t>12 point</w:t>
      </w:r>
      <w:r w:rsidR="004C75D7">
        <w:rPr>
          <w:rFonts w:ascii="Times New Roman" w:hAnsi="Times New Roman" w:cs="Times New Roman"/>
          <w:b/>
        </w:rPr>
        <w:t>;</w:t>
      </w:r>
      <w:r w:rsidRPr="00747A68">
        <w:rPr>
          <w:rFonts w:ascii="Times New Roman" w:hAnsi="Times New Roman" w:cs="Times New Roman"/>
          <w:b/>
        </w:rPr>
        <w:t xml:space="preserve"> Times New Roman</w:t>
      </w:r>
      <w:r w:rsidR="004C75D7">
        <w:rPr>
          <w:rFonts w:ascii="Times New Roman" w:hAnsi="Times New Roman" w:cs="Times New Roman"/>
          <w:b/>
        </w:rPr>
        <w:t>;</w:t>
      </w:r>
      <w:r w:rsidRPr="00747A6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Bold</w:t>
      </w:r>
      <w:r w:rsidR="004C75D7">
        <w:rPr>
          <w:rFonts w:ascii="Times New Roman" w:hAnsi="Times New Roman" w:cs="Times New Roman"/>
          <w:b/>
        </w:rPr>
        <w:t>;</w:t>
      </w:r>
      <w:r>
        <w:rPr>
          <w:rFonts w:ascii="Times New Roman" w:hAnsi="Times New Roman" w:cs="Times New Roman"/>
          <w:b/>
        </w:rPr>
        <w:t xml:space="preserve"> </w:t>
      </w:r>
      <w:r w:rsidRPr="00747A68">
        <w:rPr>
          <w:rFonts w:ascii="Times New Roman" w:hAnsi="Times New Roman" w:cs="Times New Roman"/>
          <w:b/>
        </w:rPr>
        <w:t>Center</w:t>
      </w:r>
      <w:r w:rsidR="008F067E">
        <w:rPr>
          <w:rFonts w:ascii="Times New Roman" w:hAnsi="Times New Roman" w:cs="Times New Roman"/>
          <w:b/>
        </w:rPr>
        <w:t>ed</w:t>
      </w:r>
      <w:r w:rsidR="004C75D7">
        <w:rPr>
          <w:rFonts w:ascii="Times New Roman" w:hAnsi="Times New Roman" w:cs="Times New Roman"/>
          <w:b/>
        </w:rPr>
        <w:t>.</w:t>
      </w:r>
    </w:p>
    <w:p w14:paraId="37AAB5C9" w14:textId="77777777" w:rsidR="00870E08" w:rsidRPr="00747A68" w:rsidRDefault="00870E08" w:rsidP="00870E08">
      <w:pPr>
        <w:jc w:val="center"/>
        <w:rPr>
          <w:rFonts w:ascii="Times New Roman" w:hAnsi="Times New Roman" w:cs="Times New Roman"/>
          <w:b/>
        </w:rPr>
      </w:pPr>
    </w:p>
    <w:p w14:paraId="2B0CC33A" w14:textId="77777777" w:rsidR="00747A68" w:rsidRDefault="008F067E" w:rsidP="00747A68">
      <w:pPr>
        <w:jc w:val="center"/>
        <w:rPr>
          <w:rFonts w:ascii="Times New Roman" w:hAnsi="Times New Roman" w:cs="Times New Roman"/>
        </w:rPr>
      </w:pPr>
      <w:r w:rsidRPr="008F067E">
        <w:rPr>
          <w:rFonts w:ascii="Times New Roman" w:hAnsi="Times New Roman" w:cs="Times New Roman"/>
          <w:u w:val="single"/>
        </w:rPr>
        <w:t>Presenting A</w:t>
      </w:r>
      <w:r w:rsidR="00747A68" w:rsidRPr="008F067E">
        <w:rPr>
          <w:rFonts w:ascii="Times New Roman" w:hAnsi="Times New Roman" w:cs="Times New Roman"/>
          <w:u w:val="single"/>
        </w:rPr>
        <w:t>uthor</w:t>
      </w:r>
      <w:r>
        <w:rPr>
          <w:rFonts w:ascii="Times New Roman" w:hAnsi="Times New Roman" w:cs="Times New Roman"/>
        </w:rPr>
        <w:t xml:space="preserve"> and Author(</w:t>
      </w:r>
      <w:r w:rsidR="00747A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 w:rsidR="004C75D7">
        <w:rPr>
          <w:rFonts w:ascii="Times New Roman" w:hAnsi="Times New Roman" w:cs="Times New Roman"/>
        </w:rPr>
        <w:t xml:space="preserve">, </w:t>
      </w:r>
      <w:r w:rsidR="00870E08">
        <w:rPr>
          <w:rFonts w:ascii="Times New Roman" w:hAnsi="Times New Roman" w:cs="Times New Roman"/>
        </w:rPr>
        <w:t xml:space="preserve">Surname FAMILY NAME; </w:t>
      </w:r>
      <w:r w:rsidR="00747A68">
        <w:rPr>
          <w:rFonts w:ascii="Times New Roman" w:hAnsi="Times New Roman" w:cs="Times New Roman"/>
        </w:rPr>
        <w:t>12 point</w:t>
      </w:r>
      <w:r w:rsidR="004C75D7">
        <w:rPr>
          <w:rFonts w:ascii="Times New Roman" w:hAnsi="Times New Roman" w:cs="Times New Roman"/>
        </w:rPr>
        <w:t>;</w:t>
      </w:r>
      <w:r w:rsidR="00747A68">
        <w:rPr>
          <w:rFonts w:ascii="Times New Roman" w:hAnsi="Times New Roman" w:cs="Times New Roman"/>
        </w:rPr>
        <w:t xml:space="preserve"> Times New Roman</w:t>
      </w:r>
      <w:r w:rsidR="004C75D7">
        <w:rPr>
          <w:rFonts w:ascii="Times New Roman" w:hAnsi="Times New Roman" w:cs="Times New Roman"/>
        </w:rPr>
        <w:t>;</w:t>
      </w:r>
      <w:r w:rsidR="00747A68">
        <w:rPr>
          <w:rFonts w:ascii="Times New Roman" w:hAnsi="Times New Roman" w:cs="Times New Roman"/>
        </w:rPr>
        <w:t xml:space="preserve"> </w:t>
      </w:r>
      <w:r w:rsidR="008504F4" w:rsidRPr="008504F4">
        <w:rPr>
          <w:rFonts w:ascii="Times New Roman" w:hAnsi="Times New Roman" w:cs="Times New Roman"/>
        </w:rPr>
        <w:t>Put</w:t>
      </w:r>
      <w:r w:rsidR="008504F4">
        <w:rPr>
          <w:rFonts w:ascii="Times New Roman" w:hAnsi="Times New Roman" w:cs="Times New Roman"/>
        </w:rPr>
        <w:t xml:space="preserve"> </w:t>
      </w:r>
      <w:r w:rsidR="008504F4" w:rsidRPr="008504F4">
        <w:rPr>
          <w:rFonts w:ascii="Times New Roman" w:hAnsi="Times New Roman" w:cs="Times New Roman"/>
        </w:rPr>
        <w:t xml:space="preserve">* on the </w:t>
      </w:r>
      <w:r w:rsidR="008504F4">
        <w:rPr>
          <w:rFonts w:ascii="Times New Roman" w:hAnsi="Times New Roman" w:cs="Times New Roman"/>
        </w:rPr>
        <w:t>corresponding</w:t>
      </w:r>
      <w:r w:rsidR="008504F4" w:rsidRPr="008504F4">
        <w:rPr>
          <w:rFonts w:ascii="Times New Roman" w:hAnsi="Times New Roman" w:cs="Times New Roman"/>
        </w:rPr>
        <w:t xml:space="preserve"> author</w:t>
      </w:r>
      <w:r w:rsidR="004C75D7">
        <w:rPr>
          <w:rFonts w:ascii="Times New Roman" w:hAnsi="Times New Roman" w:cs="Times New Roman"/>
        </w:rPr>
        <w:t>;</w:t>
      </w:r>
      <w:r w:rsidR="008504F4" w:rsidRPr="008504F4">
        <w:rPr>
          <w:rFonts w:ascii="Times New Roman" w:hAnsi="Times New Roman" w:cs="Times New Roman"/>
        </w:rPr>
        <w:t xml:space="preserve"> </w:t>
      </w:r>
      <w:r w:rsidR="008504F4">
        <w:rPr>
          <w:rFonts w:ascii="Times New Roman" w:hAnsi="Times New Roman" w:cs="Times New Roman"/>
        </w:rPr>
        <w:t>Center</w:t>
      </w:r>
      <w:r>
        <w:rPr>
          <w:rFonts w:ascii="Times New Roman" w:hAnsi="Times New Roman" w:cs="Times New Roman"/>
        </w:rPr>
        <w:t>ed</w:t>
      </w:r>
      <w:r w:rsidR="004C75D7">
        <w:rPr>
          <w:rFonts w:ascii="Times New Roman" w:hAnsi="Times New Roman" w:cs="Times New Roman"/>
        </w:rPr>
        <w:t>.</w:t>
      </w:r>
    </w:p>
    <w:p w14:paraId="23AA4E6E" w14:textId="77777777" w:rsidR="00747A68" w:rsidRDefault="00747A68" w:rsidP="00747A68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747A68">
        <w:rPr>
          <w:rFonts w:ascii="Times New Roman" w:hAnsi="Times New Roman" w:cs="Times New Roman"/>
          <w:i/>
          <w:sz w:val="22"/>
          <w:szCs w:val="22"/>
        </w:rPr>
        <w:t>Affiliation</w:t>
      </w:r>
      <w:r w:rsidR="008F067E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4C75D7">
        <w:rPr>
          <w:rFonts w:ascii="Times New Roman" w:hAnsi="Times New Roman" w:cs="Times New Roman"/>
          <w:i/>
          <w:sz w:val="22"/>
          <w:szCs w:val="22"/>
        </w:rPr>
        <w:t>with</w:t>
      </w:r>
      <w:r w:rsidR="008F067E">
        <w:rPr>
          <w:rFonts w:ascii="Times New Roman" w:hAnsi="Times New Roman" w:cs="Times New Roman"/>
          <w:i/>
          <w:sz w:val="22"/>
          <w:szCs w:val="22"/>
        </w:rPr>
        <w:t xml:space="preserve"> full address</w:t>
      </w:r>
      <w:r w:rsidR="00870E08">
        <w:rPr>
          <w:rFonts w:ascii="Times New Roman" w:hAnsi="Times New Roman" w:cs="Times New Roman"/>
          <w:i/>
          <w:sz w:val="22"/>
          <w:szCs w:val="22"/>
        </w:rPr>
        <w:t xml:space="preserve"> including country</w:t>
      </w:r>
      <w:bookmarkStart w:id="0" w:name="_GoBack"/>
      <w:bookmarkEnd w:id="0"/>
      <w:r w:rsidR="004C75D7">
        <w:rPr>
          <w:rFonts w:ascii="Times New Roman" w:hAnsi="Times New Roman" w:cs="Times New Roman"/>
          <w:i/>
          <w:sz w:val="22"/>
          <w:szCs w:val="22"/>
        </w:rPr>
        <w:t>,</w:t>
      </w:r>
      <w:r w:rsidRPr="00747A68">
        <w:rPr>
          <w:rFonts w:ascii="Times New Roman" w:hAnsi="Times New Roman" w:cs="Times New Roman"/>
          <w:i/>
          <w:sz w:val="22"/>
          <w:szCs w:val="22"/>
        </w:rPr>
        <w:t>11 point</w:t>
      </w:r>
      <w:r w:rsidR="004C75D7">
        <w:rPr>
          <w:rFonts w:ascii="Times New Roman" w:hAnsi="Times New Roman" w:cs="Times New Roman"/>
          <w:i/>
          <w:sz w:val="22"/>
          <w:szCs w:val="22"/>
        </w:rPr>
        <w:t>;</w:t>
      </w:r>
      <w:r w:rsidRPr="00747A68">
        <w:rPr>
          <w:rFonts w:ascii="Times New Roman" w:hAnsi="Times New Roman" w:cs="Times New Roman"/>
          <w:i/>
          <w:sz w:val="22"/>
          <w:szCs w:val="22"/>
        </w:rPr>
        <w:t xml:space="preserve"> Times New Roman</w:t>
      </w:r>
      <w:r w:rsidR="004C75D7">
        <w:rPr>
          <w:rFonts w:ascii="Times New Roman" w:hAnsi="Times New Roman" w:cs="Times New Roman"/>
          <w:i/>
          <w:sz w:val="22"/>
          <w:szCs w:val="22"/>
        </w:rPr>
        <w:t>;</w:t>
      </w:r>
      <w:r w:rsidRPr="00747A68">
        <w:rPr>
          <w:rFonts w:ascii="Times New Roman" w:hAnsi="Times New Roman" w:cs="Times New Roman"/>
          <w:i/>
          <w:sz w:val="22"/>
          <w:szCs w:val="22"/>
        </w:rPr>
        <w:t xml:space="preserve"> Italic</w:t>
      </w:r>
      <w:r w:rsidR="004C75D7">
        <w:rPr>
          <w:rFonts w:ascii="Times New Roman" w:hAnsi="Times New Roman" w:cs="Times New Roman"/>
          <w:i/>
          <w:sz w:val="22"/>
          <w:szCs w:val="22"/>
        </w:rPr>
        <w:t>;</w:t>
      </w:r>
      <w:r w:rsidRPr="00747A68">
        <w:rPr>
          <w:rFonts w:ascii="Times New Roman" w:hAnsi="Times New Roman" w:cs="Times New Roman"/>
          <w:i/>
          <w:sz w:val="22"/>
          <w:szCs w:val="22"/>
        </w:rPr>
        <w:t xml:space="preserve"> Cente</w:t>
      </w:r>
      <w:r w:rsidR="004C75D7">
        <w:rPr>
          <w:rFonts w:ascii="Times New Roman" w:hAnsi="Times New Roman" w:cs="Times New Roman"/>
          <w:i/>
          <w:sz w:val="22"/>
          <w:szCs w:val="22"/>
        </w:rPr>
        <w:t>r</w:t>
      </w:r>
      <w:r w:rsidR="008F067E">
        <w:rPr>
          <w:rFonts w:ascii="Times New Roman" w:hAnsi="Times New Roman" w:cs="Times New Roman"/>
          <w:i/>
          <w:sz w:val="22"/>
          <w:szCs w:val="22"/>
        </w:rPr>
        <w:t>ed</w:t>
      </w:r>
      <w:r w:rsidR="004C75D7">
        <w:rPr>
          <w:rFonts w:ascii="Times New Roman" w:hAnsi="Times New Roman" w:cs="Times New Roman"/>
          <w:i/>
          <w:sz w:val="22"/>
          <w:szCs w:val="22"/>
        </w:rPr>
        <w:t>.</w:t>
      </w:r>
    </w:p>
    <w:p w14:paraId="578F9AF1" w14:textId="77777777" w:rsidR="00747A68" w:rsidRPr="00747A68" w:rsidRDefault="007A517E" w:rsidP="00747A68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</w:t>
      </w:r>
      <w:r w:rsidR="008F067E">
        <w:rPr>
          <w:rFonts w:ascii="Times New Roman" w:hAnsi="Times New Roman" w:cs="Times New Roman"/>
          <w:sz w:val="22"/>
          <w:szCs w:val="22"/>
        </w:rPr>
        <w:t>e-</w:t>
      </w:r>
      <w:r w:rsidR="00747A68">
        <w:rPr>
          <w:rFonts w:ascii="Times New Roman" w:hAnsi="Times New Roman" w:cs="Times New Roman"/>
          <w:sz w:val="22"/>
          <w:szCs w:val="22"/>
        </w:rPr>
        <w:t>mail address of cor</w:t>
      </w:r>
      <w:r w:rsidR="004C75D7">
        <w:rPr>
          <w:rFonts w:ascii="Times New Roman" w:hAnsi="Times New Roman" w:cs="Times New Roman"/>
          <w:sz w:val="22"/>
          <w:szCs w:val="22"/>
        </w:rPr>
        <w:t xml:space="preserve">responding author, </w:t>
      </w:r>
      <w:r w:rsidR="008F067E">
        <w:rPr>
          <w:rFonts w:ascii="Times New Roman" w:hAnsi="Times New Roman" w:cs="Times New Roman"/>
          <w:sz w:val="22"/>
          <w:szCs w:val="22"/>
        </w:rPr>
        <w:t>11 point</w:t>
      </w:r>
      <w:r w:rsidR="004C75D7">
        <w:rPr>
          <w:rFonts w:ascii="Times New Roman" w:hAnsi="Times New Roman" w:cs="Times New Roman"/>
          <w:sz w:val="22"/>
          <w:szCs w:val="22"/>
        </w:rPr>
        <w:t>;</w:t>
      </w:r>
      <w:r w:rsidR="008F067E">
        <w:rPr>
          <w:rFonts w:ascii="Times New Roman" w:hAnsi="Times New Roman" w:cs="Times New Roman"/>
          <w:sz w:val="22"/>
          <w:szCs w:val="22"/>
        </w:rPr>
        <w:t xml:space="preserve"> Times New Roman</w:t>
      </w:r>
      <w:r w:rsidR="004C75D7">
        <w:rPr>
          <w:rFonts w:ascii="Times New Roman" w:hAnsi="Times New Roman" w:cs="Times New Roman"/>
          <w:sz w:val="22"/>
          <w:szCs w:val="22"/>
        </w:rPr>
        <w:t>;</w:t>
      </w:r>
      <w:r w:rsidR="008F067E">
        <w:rPr>
          <w:rFonts w:ascii="Times New Roman" w:hAnsi="Times New Roman" w:cs="Times New Roman"/>
          <w:sz w:val="22"/>
          <w:szCs w:val="22"/>
        </w:rPr>
        <w:t xml:space="preserve"> </w:t>
      </w:r>
      <w:r w:rsidR="00747A68">
        <w:rPr>
          <w:rFonts w:ascii="Times New Roman" w:hAnsi="Times New Roman" w:cs="Times New Roman"/>
          <w:sz w:val="22"/>
          <w:szCs w:val="22"/>
        </w:rPr>
        <w:t>Center</w:t>
      </w:r>
      <w:r w:rsidR="008F067E">
        <w:rPr>
          <w:rFonts w:ascii="Times New Roman" w:hAnsi="Times New Roman" w:cs="Times New Roman"/>
          <w:sz w:val="22"/>
          <w:szCs w:val="22"/>
        </w:rPr>
        <w:t>ed</w:t>
      </w:r>
      <w:r w:rsidR="004C75D7">
        <w:rPr>
          <w:rFonts w:ascii="Times New Roman" w:hAnsi="Times New Roman" w:cs="Times New Roman"/>
          <w:sz w:val="22"/>
          <w:szCs w:val="22"/>
        </w:rPr>
        <w:t>.</w:t>
      </w:r>
    </w:p>
    <w:p w14:paraId="3B37E63E" w14:textId="77777777" w:rsidR="00747A68" w:rsidRDefault="00747A68" w:rsidP="00747A6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A88B86E" w14:textId="77777777" w:rsidR="00D22449" w:rsidRDefault="008F067E" w:rsidP="00747A6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Text</w:t>
      </w:r>
      <w:r w:rsidR="004C75D7">
        <w:rPr>
          <w:rFonts w:ascii="Times New Roman" w:hAnsi="Times New Roman" w:cs="Times New Roman"/>
          <w:sz w:val="22"/>
          <w:szCs w:val="22"/>
        </w:rPr>
        <w:t xml:space="preserve">, </w:t>
      </w:r>
      <w:r w:rsidR="00747A68">
        <w:rPr>
          <w:rFonts w:ascii="Times New Roman" w:hAnsi="Times New Roman" w:cs="Times New Roman"/>
          <w:sz w:val="22"/>
          <w:szCs w:val="22"/>
        </w:rPr>
        <w:t>11 point</w:t>
      </w:r>
      <w:r w:rsidR="004C75D7">
        <w:rPr>
          <w:rFonts w:ascii="Times New Roman" w:hAnsi="Times New Roman" w:cs="Times New Roman"/>
          <w:sz w:val="22"/>
          <w:szCs w:val="22"/>
        </w:rPr>
        <w:t>;</w:t>
      </w:r>
      <w:r w:rsidR="00747A68">
        <w:rPr>
          <w:rFonts w:ascii="Times New Roman" w:hAnsi="Times New Roman" w:cs="Times New Roman"/>
          <w:sz w:val="22"/>
          <w:szCs w:val="22"/>
        </w:rPr>
        <w:t xml:space="preserve"> Times New Roman</w:t>
      </w:r>
      <w:r w:rsidR="004C75D7">
        <w:rPr>
          <w:rFonts w:ascii="Times New Roman" w:hAnsi="Times New Roman" w:cs="Times New Roman"/>
          <w:sz w:val="22"/>
          <w:szCs w:val="22"/>
        </w:rPr>
        <w:t>;</w:t>
      </w:r>
      <w:r w:rsidR="00747A6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J</w:t>
      </w:r>
      <w:r w:rsidRPr="008F067E">
        <w:rPr>
          <w:rFonts w:ascii="Times New Roman" w:hAnsi="Times New Roman" w:cs="Times New Roman"/>
          <w:sz w:val="22"/>
          <w:szCs w:val="22"/>
        </w:rPr>
        <w:t>ustification</w:t>
      </w:r>
      <w:r w:rsidR="004C75D7">
        <w:rPr>
          <w:rFonts w:ascii="Times New Roman" w:hAnsi="Times New Roman" w:cs="Times New Roman"/>
          <w:sz w:val="22"/>
          <w:szCs w:val="22"/>
        </w:rPr>
        <w:t>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F067E">
        <w:rPr>
          <w:rFonts w:ascii="Times New Roman" w:hAnsi="Times New Roman" w:cs="Times New Roman"/>
          <w:sz w:val="22"/>
          <w:szCs w:val="22"/>
        </w:rPr>
        <w:t>Page size</w:t>
      </w:r>
      <w:r w:rsidR="004C75D7">
        <w:rPr>
          <w:rFonts w:ascii="Times New Roman" w:hAnsi="Times New Roman" w:cs="Times New Roman"/>
          <w:sz w:val="22"/>
          <w:szCs w:val="22"/>
        </w:rPr>
        <w:t>,</w:t>
      </w:r>
      <w:r w:rsidRPr="008F067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210</w:t>
      </w:r>
      <w:r w:rsidRPr="008F067E">
        <w:rPr>
          <w:rFonts w:ascii="Times New Roman" w:hAnsi="Times New Roman" w:cs="Times New Roman"/>
          <w:sz w:val="22"/>
          <w:szCs w:val="22"/>
        </w:rPr>
        <w:t xml:space="preserve"> x </w:t>
      </w:r>
      <w:r>
        <w:rPr>
          <w:rFonts w:ascii="Times New Roman" w:hAnsi="Times New Roman" w:cs="Times New Roman"/>
          <w:sz w:val="22"/>
          <w:szCs w:val="22"/>
        </w:rPr>
        <w:t>297</w:t>
      </w:r>
      <w:r w:rsidRPr="008F067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</w:t>
      </w:r>
      <w:r w:rsidRPr="008F067E">
        <w:rPr>
          <w:rFonts w:ascii="Times New Roman" w:hAnsi="Times New Roman" w:cs="Times New Roman"/>
          <w:sz w:val="22"/>
          <w:szCs w:val="22"/>
        </w:rPr>
        <w:t>m (</w:t>
      </w:r>
      <w:r>
        <w:rPr>
          <w:rFonts w:ascii="Times New Roman" w:hAnsi="Times New Roman" w:cs="Times New Roman"/>
          <w:sz w:val="22"/>
          <w:szCs w:val="22"/>
        </w:rPr>
        <w:t>A4</w:t>
      </w:r>
      <w:r w:rsidRPr="008F067E">
        <w:rPr>
          <w:rFonts w:ascii="Times New Roman" w:hAnsi="Times New Roman" w:cs="Times New Roman"/>
          <w:sz w:val="22"/>
          <w:szCs w:val="22"/>
        </w:rPr>
        <w:t>)</w:t>
      </w:r>
      <w:r w:rsidR="004C75D7">
        <w:rPr>
          <w:rFonts w:ascii="Times New Roman" w:hAnsi="Times New Roman" w:cs="Times New Roman"/>
          <w:sz w:val="22"/>
          <w:szCs w:val="22"/>
        </w:rPr>
        <w:t>;</w:t>
      </w:r>
      <w:r w:rsidRPr="008F067E">
        <w:rPr>
          <w:rFonts w:ascii="Times New Roman" w:hAnsi="Times New Roman" w:cs="Times New Roman"/>
          <w:sz w:val="22"/>
          <w:szCs w:val="22"/>
        </w:rPr>
        <w:t xml:space="preserve"> </w:t>
      </w:r>
      <w:r w:rsidR="00D22449" w:rsidRPr="00D22449">
        <w:rPr>
          <w:rFonts w:ascii="Times New Roman" w:hAnsi="Times New Roman" w:cs="Times New Roman"/>
          <w:sz w:val="22"/>
          <w:szCs w:val="22"/>
        </w:rPr>
        <w:t>Table and Figure may be included</w:t>
      </w:r>
      <w:r w:rsidR="00D22449">
        <w:rPr>
          <w:rFonts w:ascii="Times New Roman" w:hAnsi="Times New Roman" w:cs="Times New Roman"/>
          <w:sz w:val="22"/>
          <w:szCs w:val="22"/>
        </w:rPr>
        <w:t xml:space="preserve"> if necessary;</w:t>
      </w:r>
      <w:r w:rsidR="00D22449" w:rsidRPr="008F067E">
        <w:rPr>
          <w:rFonts w:ascii="Times New Roman" w:hAnsi="Times New Roman" w:cs="Times New Roman"/>
          <w:sz w:val="22"/>
          <w:szCs w:val="22"/>
        </w:rPr>
        <w:t xml:space="preserve"> </w:t>
      </w:r>
      <w:r w:rsidRPr="008F067E">
        <w:rPr>
          <w:rFonts w:ascii="Times New Roman" w:hAnsi="Times New Roman" w:cs="Times New Roman"/>
          <w:sz w:val="22"/>
          <w:szCs w:val="22"/>
        </w:rPr>
        <w:t>The abstract should not exceed one page</w:t>
      </w:r>
      <w:r w:rsidR="004C75D7">
        <w:rPr>
          <w:rFonts w:ascii="Times New Roman" w:hAnsi="Times New Roman" w:cs="Times New Roman"/>
          <w:sz w:val="22"/>
          <w:szCs w:val="22"/>
        </w:rPr>
        <w:t>;</w:t>
      </w:r>
      <w:r w:rsidRPr="008F067E">
        <w:rPr>
          <w:rFonts w:ascii="Times New Roman" w:hAnsi="Times New Roman" w:cs="Times New Roman"/>
          <w:sz w:val="22"/>
          <w:szCs w:val="22"/>
        </w:rPr>
        <w:t xml:space="preserve"> Store your file in .doc or .</w:t>
      </w:r>
      <w:proofErr w:type="spellStart"/>
      <w:r w:rsidRPr="008F067E">
        <w:rPr>
          <w:rFonts w:ascii="Times New Roman" w:hAnsi="Times New Roman" w:cs="Times New Roman"/>
          <w:sz w:val="22"/>
          <w:szCs w:val="22"/>
        </w:rPr>
        <w:t>docx</w:t>
      </w:r>
      <w:proofErr w:type="spellEnd"/>
      <w:r w:rsidR="00D22449">
        <w:rPr>
          <w:rFonts w:ascii="Times New Roman" w:hAnsi="Times New Roman" w:cs="Times New Roman"/>
          <w:sz w:val="22"/>
          <w:szCs w:val="22"/>
        </w:rPr>
        <w:t>.</w:t>
      </w:r>
      <w:r w:rsidRPr="008F067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A1840FC" w14:textId="77777777" w:rsidR="00D22449" w:rsidRDefault="00D22449">
      <w:pPr>
        <w:widowControl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2F81C20A" w14:textId="77777777" w:rsidR="00870E08" w:rsidRDefault="00870E08" w:rsidP="00870E0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Example of Abstract: </w:t>
      </w:r>
      <w:r w:rsidR="00D22449" w:rsidRPr="00D22449">
        <w:rPr>
          <w:rFonts w:ascii="Times New Roman" w:hAnsi="Times New Roman" w:cs="Times New Roman"/>
          <w:b/>
        </w:rPr>
        <w:t xml:space="preserve">Selenium Content in Toenails of Healthy Subjects </w:t>
      </w:r>
    </w:p>
    <w:p w14:paraId="1FFDBFD8" w14:textId="77777777" w:rsidR="00D22449" w:rsidRDefault="00D22449" w:rsidP="00870E08">
      <w:pPr>
        <w:jc w:val="center"/>
        <w:rPr>
          <w:rFonts w:ascii="Times New Roman" w:hAnsi="Times New Roman" w:cs="Times New Roman"/>
          <w:b/>
        </w:rPr>
      </w:pPr>
      <w:r w:rsidRPr="00D22449">
        <w:rPr>
          <w:rFonts w:ascii="Times New Roman" w:hAnsi="Times New Roman" w:cs="Times New Roman"/>
          <w:b/>
        </w:rPr>
        <w:t>in Osaka Prefecture of Japan</w:t>
      </w:r>
    </w:p>
    <w:p w14:paraId="64B57C83" w14:textId="77777777" w:rsidR="00870E08" w:rsidRPr="00747A68" w:rsidRDefault="00870E08" w:rsidP="00870E08">
      <w:pPr>
        <w:jc w:val="center"/>
        <w:rPr>
          <w:rFonts w:ascii="Times New Roman" w:hAnsi="Times New Roman" w:cs="Times New Roman"/>
          <w:b/>
        </w:rPr>
      </w:pPr>
    </w:p>
    <w:p w14:paraId="21768C87" w14:textId="77777777" w:rsidR="00D22449" w:rsidRPr="007A517E" w:rsidRDefault="00D22449" w:rsidP="00D22449">
      <w:pPr>
        <w:jc w:val="center"/>
        <w:rPr>
          <w:rFonts w:ascii="Times New Roman" w:hAnsi="Times New Roman" w:cs="Times New Roman"/>
          <w:sz w:val="22"/>
          <w:szCs w:val="22"/>
        </w:rPr>
      </w:pPr>
      <w:proofErr w:type="spellStart"/>
      <w:r w:rsidRPr="007A517E">
        <w:rPr>
          <w:rFonts w:ascii="Times New Roman" w:hAnsi="Times New Roman" w:cs="Times New Roman"/>
          <w:sz w:val="22"/>
          <w:szCs w:val="22"/>
          <w:u w:val="single"/>
        </w:rPr>
        <w:t>Munehiro</w:t>
      </w:r>
      <w:proofErr w:type="spellEnd"/>
      <w:r w:rsidRPr="007A517E">
        <w:rPr>
          <w:rFonts w:ascii="Times New Roman" w:hAnsi="Times New Roman" w:cs="Times New Roman"/>
          <w:sz w:val="22"/>
          <w:szCs w:val="22"/>
          <w:u w:val="single"/>
        </w:rPr>
        <w:t xml:space="preserve"> YOSHIDA*</w:t>
      </w:r>
      <w:r w:rsidRPr="007A517E">
        <w:rPr>
          <w:rFonts w:ascii="Times New Roman" w:hAnsi="Times New Roman" w:cs="Times New Roman"/>
          <w:sz w:val="22"/>
          <w:szCs w:val="22"/>
        </w:rPr>
        <w:t xml:space="preserve">, Hiroki </w:t>
      </w:r>
      <w:proofErr w:type="spellStart"/>
      <w:r w:rsidRPr="007A517E">
        <w:rPr>
          <w:rFonts w:ascii="Times New Roman" w:hAnsi="Times New Roman" w:cs="Times New Roman"/>
          <w:sz w:val="22"/>
          <w:szCs w:val="22"/>
        </w:rPr>
        <w:t>KODA</w:t>
      </w:r>
      <w:proofErr w:type="spellEnd"/>
      <w:r w:rsidRPr="007A517E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7A517E">
        <w:rPr>
          <w:rFonts w:ascii="Times New Roman" w:hAnsi="Times New Roman" w:cs="Times New Roman"/>
          <w:sz w:val="22"/>
          <w:szCs w:val="22"/>
        </w:rPr>
        <w:t>Hitomi</w:t>
      </w:r>
      <w:proofErr w:type="spellEnd"/>
      <w:r w:rsidRPr="007A517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A517E">
        <w:rPr>
          <w:rFonts w:ascii="Times New Roman" w:hAnsi="Times New Roman" w:cs="Times New Roman"/>
          <w:sz w:val="22"/>
          <w:szCs w:val="22"/>
        </w:rPr>
        <w:t>KISHIMOT</w:t>
      </w:r>
      <w:r w:rsidR="007A517E" w:rsidRPr="007A517E">
        <w:rPr>
          <w:rFonts w:ascii="Times New Roman" w:hAnsi="Times New Roman" w:cs="Times New Roman"/>
          <w:sz w:val="22"/>
          <w:szCs w:val="22"/>
        </w:rPr>
        <w:t>O</w:t>
      </w:r>
      <w:proofErr w:type="spellEnd"/>
    </w:p>
    <w:p w14:paraId="5BF9CFD6" w14:textId="77777777" w:rsidR="007A517E" w:rsidRDefault="00D22449" w:rsidP="00D22449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22449">
        <w:rPr>
          <w:rFonts w:ascii="Times New Roman" w:hAnsi="Times New Roman" w:cs="Times New Roman"/>
          <w:i/>
          <w:sz w:val="22"/>
          <w:szCs w:val="22"/>
        </w:rPr>
        <w:t xml:space="preserve">Laboratory of Nutritional Chemistry, Faculty of Chemistry, Materials and Bioengineering, </w:t>
      </w:r>
    </w:p>
    <w:p w14:paraId="19A738CF" w14:textId="77777777" w:rsidR="00D22449" w:rsidRDefault="00D22449" w:rsidP="00D22449">
      <w:pPr>
        <w:jc w:val="center"/>
        <w:rPr>
          <w:rFonts w:ascii="Times New Roman" w:hAnsi="Times New Roman" w:cs="Times New Roman"/>
          <w:i/>
          <w:sz w:val="22"/>
          <w:szCs w:val="22"/>
        </w:rPr>
      </w:pPr>
      <w:r w:rsidRPr="00D22449">
        <w:rPr>
          <w:rFonts w:ascii="Times New Roman" w:hAnsi="Times New Roman" w:cs="Times New Roman"/>
          <w:i/>
          <w:sz w:val="22"/>
          <w:szCs w:val="22"/>
        </w:rPr>
        <w:t>Kansai Universit</w:t>
      </w:r>
      <w:r>
        <w:rPr>
          <w:rFonts w:ascii="Times New Roman" w:hAnsi="Times New Roman" w:cs="Times New Roman"/>
          <w:i/>
          <w:sz w:val="22"/>
          <w:szCs w:val="22"/>
        </w:rPr>
        <w:t>y, Suita Osaka 564-8680, Japan</w:t>
      </w:r>
    </w:p>
    <w:p w14:paraId="3F3B1E89" w14:textId="77777777" w:rsidR="00D22449" w:rsidRPr="00747A68" w:rsidRDefault="007A517E" w:rsidP="00D22449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</w:t>
      </w:r>
      <w:r w:rsidR="00D22449">
        <w:rPr>
          <w:rFonts w:ascii="Times New Roman" w:hAnsi="Times New Roman" w:cs="Times New Roman"/>
          <w:sz w:val="22"/>
          <w:szCs w:val="22"/>
        </w:rPr>
        <w:t>hanmyou4@kansai-u.ac.jp</w:t>
      </w:r>
    </w:p>
    <w:p w14:paraId="5A0F5698" w14:textId="77777777" w:rsidR="00D22449" w:rsidRDefault="00D22449" w:rsidP="00D22449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979E37B" w14:textId="77777777" w:rsidR="00D22449" w:rsidRPr="00D22449" w:rsidRDefault="00D22449" w:rsidP="00D22449">
      <w:pPr>
        <w:rPr>
          <w:rFonts w:ascii="Times New Roman" w:hAnsi="Times New Roman" w:cs="Times New Roman"/>
          <w:sz w:val="22"/>
          <w:szCs w:val="22"/>
        </w:rPr>
      </w:pPr>
      <w:r w:rsidRPr="00D22449">
        <w:rPr>
          <w:rFonts w:ascii="Times New Roman" w:hAnsi="Times New Roman" w:cs="Times New Roman"/>
          <w:sz w:val="22"/>
          <w:szCs w:val="22"/>
        </w:rPr>
        <w:t xml:space="preserve">Toenail samples were collected from 62 healthy subjects (36 males and 26 females, 25.2 ± 9.6 </w:t>
      </w:r>
      <w:proofErr w:type="spellStart"/>
      <w:r w:rsidRPr="00D22449">
        <w:rPr>
          <w:rFonts w:ascii="Times New Roman" w:hAnsi="Times New Roman" w:cs="Times New Roman"/>
          <w:sz w:val="22"/>
          <w:szCs w:val="22"/>
        </w:rPr>
        <w:t>yr</w:t>
      </w:r>
      <w:proofErr w:type="spellEnd"/>
      <w:r w:rsidRPr="00D22449">
        <w:rPr>
          <w:rFonts w:ascii="Times New Roman" w:hAnsi="Times New Roman" w:cs="Times New Roman"/>
          <w:sz w:val="22"/>
          <w:szCs w:val="22"/>
        </w:rPr>
        <w:t xml:space="preserve">) in Osaka Prefecture of Japan and their selenium contents were determined by inductively coupled plasma-mass spectrometry and compared to those described in several previous reports. Maximum, minimum, mean, standard deviation and median values of the selenium in </w:t>
      </w:r>
      <w:r w:rsidR="007A517E">
        <w:rPr>
          <w:rFonts w:ascii="Times New Roman" w:hAnsi="Times New Roman" w:cs="Times New Roman"/>
          <w:sz w:val="22"/>
          <w:szCs w:val="22"/>
        </w:rPr>
        <w:t xml:space="preserve">the </w:t>
      </w:r>
      <w:r w:rsidRPr="00D22449">
        <w:rPr>
          <w:rFonts w:ascii="Times New Roman" w:hAnsi="Times New Roman" w:cs="Times New Roman"/>
          <w:sz w:val="22"/>
          <w:szCs w:val="22"/>
        </w:rPr>
        <w:t xml:space="preserve">62 toenail samples were </w:t>
      </w:r>
      <w:r w:rsidRPr="00D22449">
        <w:rPr>
          <w:rFonts w:ascii="Times New Roman" w:hAnsi="Times New Roman" w:cs="Times New Roman" w:hint="eastAsia"/>
          <w:sz w:val="22"/>
          <w:szCs w:val="22"/>
        </w:rPr>
        <w:t>2.13</w:t>
      </w:r>
      <w:r w:rsidRPr="00D22449">
        <w:rPr>
          <w:rFonts w:ascii="Times New Roman" w:hAnsi="Times New Roman" w:cs="Times New Roman"/>
          <w:sz w:val="22"/>
          <w:szCs w:val="22"/>
        </w:rPr>
        <w:t xml:space="preserve">, </w:t>
      </w:r>
      <w:r w:rsidRPr="00D22449">
        <w:rPr>
          <w:rFonts w:ascii="Times New Roman" w:hAnsi="Times New Roman" w:cs="Times New Roman" w:hint="eastAsia"/>
          <w:sz w:val="22"/>
          <w:szCs w:val="22"/>
        </w:rPr>
        <w:t>0.18</w:t>
      </w:r>
      <w:r w:rsidRPr="00D22449">
        <w:rPr>
          <w:rFonts w:ascii="Times New Roman" w:hAnsi="Times New Roman" w:cs="Times New Roman"/>
          <w:sz w:val="22"/>
          <w:szCs w:val="22"/>
        </w:rPr>
        <w:t xml:space="preserve">, </w:t>
      </w:r>
      <w:r w:rsidRPr="00D22449">
        <w:rPr>
          <w:rFonts w:ascii="Times New Roman" w:hAnsi="Times New Roman" w:cs="Times New Roman" w:hint="eastAsia"/>
          <w:sz w:val="22"/>
          <w:szCs w:val="22"/>
        </w:rPr>
        <w:t>0.77</w:t>
      </w:r>
      <w:r w:rsidRPr="00D22449">
        <w:rPr>
          <w:rFonts w:ascii="Times New Roman" w:hAnsi="Times New Roman" w:cs="Times New Roman"/>
          <w:sz w:val="22"/>
          <w:szCs w:val="22"/>
        </w:rPr>
        <w:t>, 0.32 and</w:t>
      </w:r>
      <w:r w:rsidRPr="00D22449">
        <w:rPr>
          <w:rFonts w:ascii="Times New Roman" w:hAnsi="Times New Roman" w:cs="Times New Roman" w:hint="eastAsia"/>
          <w:sz w:val="22"/>
          <w:szCs w:val="22"/>
        </w:rPr>
        <w:t xml:space="preserve"> 0.77</w:t>
      </w:r>
      <w:r w:rsidRPr="00D22449">
        <w:rPr>
          <w:rFonts w:ascii="Times New Roman" w:hAnsi="Times New Roman" w:cs="Times New Roman"/>
          <w:sz w:val="22"/>
          <w:szCs w:val="22"/>
        </w:rPr>
        <w:t xml:space="preserve"> µg/g, respectively. The mean value obtained was similar to values in the eastern and western USA area and lower than values in a </w:t>
      </w:r>
      <w:proofErr w:type="spellStart"/>
      <w:r w:rsidRPr="00D22449">
        <w:rPr>
          <w:rFonts w:ascii="Times New Roman" w:hAnsi="Times New Roman" w:cs="Times New Roman"/>
          <w:sz w:val="22"/>
          <w:szCs w:val="22"/>
        </w:rPr>
        <w:t>seleniferous</w:t>
      </w:r>
      <w:proofErr w:type="spellEnd"/>
      <w:r w:rsidRPr="00D22449">
        <w:rPr>
          <w:rFonts w:ascii="Times New Roman" w:hAnsi="Times New Roman" w:cs="Times New Roman"/>
          <w:sz w:val="22"/>
          <w:szCs w:val="22"/>
        </w:rPr>
        <w:t xml:space="preserve"> area of the USA and higher than values in New Zealand, Finland and most European countries where the selenium intake were about 50 µg/d or less. These results indicate that toenail selenium is a good indicator for averaged selenium intake.</w:t>
      </w:r>
    </w:p>
    <w:p w14:paraId="7418AC7D" w14:textId="77777777" w:rsidR="00D22449" w:rsidRDefault="00D22449" w:rsidP="00D22449">
      <w:pPr>
        <w:rPr>
          <w:rFonts w:ascii="Times New Roman" w:hAnsi="Times New Roman" w:cs="Times New Roman"/>
          <w:sz w:val="22"/>
          <w:szCs w:val="22"/>
        </w:rPr>
      </w:pPr>
    </w:p>
    <w:sectPr w:rsidR="00D22449" w:rsidSect="004C75D7">
      <w:pgSz w:w="11900" w:h="16820"/>
      <w:pgMar w:top="1701" w:right="1418" w:bottom="1418" w:left="1418" w:header="851" w:footer="992" w:gutter="0"/>
      <w:cols w:space="425"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/>
  <w:defaultTabStop w:val="960"/>
  <w:drawingGridHorizontalSpacing w:val="120"/>
  <w:drawingGridVerticalSpacing w:val="171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68"/>
    <w:rsid w:val="004C75D7"/>
    <w:rsid w:val="00747A68"/>
    <w:rsid w:val="007A517E"/>
    <w:rsid w:val="008504F4"/>
    <w:rsid w:val="00870E08"/>
    <w:rsid w:val="008A1241"/>
    <w:rsid w:val="008F067E"/>
    <w:rsid w:val="00B92177"/>
    <w:rsid w:val="00D2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C5CA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6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6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248</Words>
  <Characters>1419</Characters>
  <Application>Microsoft Macintosh Word</Application>
  <DocSecurity>0</DocSecurity>
  <Lines>11</Lines>
  <Paragraphs>3</Paragraphs>
  <ScaleCrop>false</ScaleCrop>
  <Company>桂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宗弘</dc:creator>
  <cp:keywords/>
  <dc:description/>
  <cp:lastModifiedBy>吉田 宗弘</cp:lastModifiedBy>
  <cp:revision>2</cp:revision>
  <dcterms:created xsi:type="dcterms:W3CDTF">2016-05-13T14:39:00Z</dcterms:created>
  <dcterms:modified xsi:type="dcterms:W3CDTF">2016-05-13T15:37:00Z</dcterms:modified>
</cp:coreProperties>
</file>